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FA8FE" w14:textId="77777777" w:rsidR="005F13E0" w:rsidRPr="006D04CB" w:rsidRDefault="005F13E0" w:rsidP="005F13E0">
      <w:pPr>
        <w:jc w:val="right"/>
        <w:rPr>
          <w:szCs w:val="20"/>
        </w:rPr>
      </w:pPr>
      <w:r w:rsidRPr="006D04CB">
        <w:rPr>
          <w:szCs w:val="20"/>
        </w:rPr>
        <w:t xml:space="preserve">Załącznik nr </w:t>
      </w:r>
      <w:r w:rsidR="00884566">
        <w:rPr>
          <w:szCs w:val="20"/>
        </w:rPr>
        <w:t>8</w:t>
      </w:r>
      <w:r w:rsidRPr="006D04CB">
        <w:rPr>
          <w:szCs w:val="20"/>
        </w:rPr>
        <w:t xml:space="preserve"> do SWZ</w:t>
      </w:r>
    </w:p>
    <w:p w14:paraId="0ED30D64" w14:textId="77777777" w:rsidR="005F13E0" w:rsidRDefault="005F13E0" w:rsidP="005F13E0">
      <w:pPr>
        <w:jc w:val="center"/>
        <w:rPr>
          <w:b/>
          <w:sz w:val="24"/>
        </w:rPr>
      </w:pPr>
    </w:p>
    <w:p w14:paraId="51B56522" w14:textId="77777777" w:rsidR="00BB7DA8" w:rsidRDefault="00BB7DA8" w:rsidP="004A0B39">
      <w:pPr>
        <w:jc w:val="center"/>
        <w:rPr>
          <w:b/>
          <w:sz w:val="24"/>
        </w:rPr>
      </w:pPr>
    </w:p>
    <w:p w14:paraId="36F59ED8" w14:textId="77777777" w:rsidR="004A0B39" w:rsidRPr="002203AD" w:rsidRDefault="004A0B39" w:rsidP="004A0B39">
      <w:pPr>
        <w:jc w:val="center"/>
        <w:rPr>
          <w:b/>
          <w:sz w:val="24"/>
        </w:rPr>
      </w:pPr>
      <w:r w:rsidRPr="002203AD">
        <w:rPr>
          <w:b/>
          <w:sz w:val="24"/>
        </w:rPr>
        <w:t>OPIS PRZEDMIOTU ZAMÓWIENIA</w:t>
      </w:r>
    </w:p>
    <w:p w14:paraId="07DBA7FA" w14:textId="77777777" w:rsidR="0013622A" w:rsidRPr="007C7642" w:rsidRDefault="0013622A" w:rsidP="004A0B39">
      <w:pPr>
        <w:pStyle w:val="Nagwek4"/>
        <w:spacing w:line="276" w:lineRule="auto"/>
        <w:rPr>
          <w:rFonts w:ascii="Arial" w:hAnsi="Arial" w:cs="Arial"/>
          <w:b w:val="0"/>
          <w:sz w:val="20"/>
        </w:rPr>
      </w:pPr>
    </w:p>
    <w:p w14:paraId="10C7DDB1" w14:textId="6A17D043" w:rsidR="00352C0B" w:rsidRPr="00DA7519" w:rsidRDefault="00061BDE">
      <w:pPr>
        <w:pStyle w:val="Akapitzlist"/>
        <w:numPr>
          <w:ilvl w:val="0"/>
          <w:numId w:val="2"/>
        </w:numPr>
        <w:autoSpaceDE w:val="0"/>
        <w:autoSpaceDN w:val="0"/>
        <w:adjustRightInd w:val="0"/>
        <w:spacing w:after="0"/>
        <w:ind w:left="0" w:firstLine="0"/>
        <w:jc w:val="both"/>
        <w:rPr>
          <w:rFonts w:ascii="Arial" w:hAnsi="Arial" w:cs="Arial"/>
          <w:b/>
          <w:sz w:val="20"/>
          <w:szCs w:val="20"/>
        </w:rPr>
      </w:pPr>
      <w:bookmarkStart w:id="0" w:name="_Hlk191454858"/>
      <w:r>
        <w:rPr>
          <w:rFonts w:ascii="Arial" w:hAnsi="Arial" w:cs="Arial"/>
          <w:b/>
          <w:sz w:val="20"/>
          <w:szCs w:val="20"/>
        </w:rPr>
        <w:t xml:space="preserve"> </w:t>
      </w:r>
      <w:r w:rsidR="00352C0B" w:rsidRPr="00DA7519">
        <w:rPr>
          <w:rFonts w:ascii="Arial" w:hAnsi="Arial" w:cs="Arial"/>
          <w:b/>
          <w:sz w:val="20"/>
          <w:szCs w:val="20"/>
        </w:rPr>
        <w:t>Przedmiot zamówienia</w:t>
      </w:r>
      <w:r w:rsidR="00DA7519">
        <w:rPr>
          <w:rFonts w:ascii="Arial" w:hAnsi="Arial" w:cs="Arial"/>
          <w:b/>
          <w:sz w:val="20"/>
          <w:szCs w:val="20"/>
        </w:rPr>
        <w:t>.</w:t>
      </w:r>
    </w:p>
    <w:p w14:paraId="5E9087CC" w14:textId="77777777" w:rsidR="002B716D" w:rsidRPr="00DA7519" w:rsidRDefault="002B716D" w:rsidP="00061BDE">
      <w:pPr>
        <w:autoSpaceDE w:val="0"/>
        <w:autoSpaceDN w:val="0"/>
        <w:adjustRightInd w:val="0"/>
        <w:spacing w:line="276" w:lineRule="auto"/>
        <w:jc w:val="both"/>
        <w:rPr>
          <w:rFonts w:eastAsia="TimesNewRoman"/>
          <w:b/>
          <w:szCs w:val="20"/>
        </w:rPr>
      </w:pPr>
      <w:r w:rsidRPr="00DA7519">
        <w:rPr>
          <w:szCs w:val="20"/>
        </w:rPr>
        <w:t xml:space="preserve">Przedmiotem zamówienia jest: </w:t>
      </w:r>
      <w:r w:rsidRPr="00DA7519">
        <w:rPr>
          <w:b/>
          <w:szCs w:val="20"/>
        </w:rPr>
        <w:t>„</w:t>
      </w:r>
      <w:bookmarkStart w:id="1" w:name="_Hlk195775763"/>
      <w:r w:rsidR="007C3E05" w:rsidRPr="00DA7519">
        <w:rPr>
          <w:b/>
          <w:szCs w:val="20"/>
        </w:rPr>
        <w:t>Modernizacja dróg gminnych</w:t>
      </w:r>
      <w:bookmarkEnd w:id="1"/>
      <w:r w:rsidR="00C41F61" w:rsidRPr="00DA7519">
        <w:rPr>
          <w:rFonts w:eastAsia="TimesNewRoman"/>
          <w:b/>
          <w:szCs w:val="20"/>
        </w:rPr>
        <w:t>”</w:t>
      </w:r>
      <w:r w:rsidR="00DA7519">
        <w:rPr>
          <w:rFonts w:eastAsia="TimesNewRoman"/>
          <w:b/>
          <w:szCs w:val="20"/>
        </w:rPr>
        <w:t>.</w:t>
      </w:r>
    </w:p>
    <w:p w14:paraId="69B6754C" w14:textId="77777777" w:rsidR="0022061F" w:rsidRPr="00DA7519" w:rsidRDefault="0022061F" w:rsidP="00061BDE">
      <w:pPr>
        <w:pStyle w:val="Akapitzlist"/>
        <w:spacing w:after="0"/>
        <w:ind w:left="0"/>
        <w:rPr>
          <w:rFonts w:ascii="Arial" w:hAnsi="Arial" w:cs="Arial"/>
          <w:b/>
          <w:sz w:val="20"/>
          <w:szCs w:val="20"/>
        </w:rPr>
      </w:pPr>
    </w:p>
    <w:p w14:paraId="17BEDCCC" w14:textId="77777777" w:rsidR="0022061F" w:rsidRPr="00DA7519" w:rsidRDefault="00E4406C" w:rsidP="00061BDE">
      <w:pPr>
        <w:pStyle w:val="Akapitzlist"/>
        <w:spacing w:after="0"/>
        <w:ind w:left="0"/>
        <w:rPr>
          <w:rFonts w:ascii="Arial" w:hAnsi="Arial" w:cs="Arial"/>
          <w:b/>
          <w:sz w:val="20"/>
          <w:szCs w:val="20"/>
        </w:rPr>
      </w:pPr>
      <w:r w:rsidRPr="00DA7519">
        <w:rPr>
          <w:rFonts w:ascii="Arial" w:hAnsi="Arial" w:cs="Arial"/>
          <w:b/>
          <w:sz w:val="20"/>
          <w:szCs w:val="20"/>
        </w:rPr>
        <w:t>Odcinek 1. Droga gminna Kłodnia – Kwieki</w:t>
      </w:r>
      <w:r w:rsidR="00DC67BA" w:rsidRPr="00DA7519">
        <w:rPr>
          <w:rFonts w:ascii="Arial" w:hAnsi="Arial" w:cs="Arial"/>
          <w:b/>
          <w:sz w:val="20"/>
          <w:szCs w:val="20"/>
        </w:rPr>
        <w:t xml:space="preserve"> - 300 </w:t>
      </w:r>
      <w:proofErr w:type="spellStart"/>
      <w:r w:rsidR="00DC67BA" w:rsidRPr="00DA7519">
        <w:rPr>
          <w:rFonts w:ascii="Arial" w:hAnsi="Arial" w:cs="Arial"/>
          <w:b/>
          <w:sz w:val="20"/>
          <w:szCs w:val="20"/>
        </w:rPr>
        <w:t>mb</w:t>
      </w:r>
      <w:proofErr w:type="spellEnd"/>
      <w:r w:rsidR="00DA7519">
        <w:rPr>
          <w:rFonts w:ascii="Arial" w:hAnsi="Arial" w:cs="Arial"/>
          <w:b/>
          <w:sz w:val="20"/>
          <w:szCs w:val="20"/>
        </w:rPr>
        <w:t>.</w:t>
      </w:r>
    </w:p>
    <w:p w14:paraId="10293F13" w14:textId="77777777" w:rsidR="00E4406C" w:rsidRPr="00DA7519" w:rsidRDefault="00E4406C" w:rsidP="00061BDE">
      <w:pPr>
        <w:pStyle w:val="Akapitzlist"/>
        <w:spacing w:after="0"/>
        <w:ind w:left="0"/>
        <w:rPr>
          <w:rFonts w:ascii="Arial" w:hAnsi="Arial" w:cs="Arial"/>
          <w:sz w:val="20"/>
          <w:szCs w:val="20"/>
        </w:rPr>
      </w:pPr>
    </w:p>
    <w:p w14:paraId="196581E3" w14:textId="77777777" w:rsidR="0022061F" w:rsidRPr="00DA7519" w:rsidRDefault="0022061F" w:rsidP="00061BDE">
      <w:pPr>
        <w:spacing w:line="276" w:lineRule="auto"/>
        <w:jc w:val="both"/>
        <w:rPr>
          <w:szCs w:val="20"/>
        </w:rPr>
      </w:pPr>
      <w:r w:rsidRPr="00DA7519">
        <w:rPr>
          <w:szCs w:val="20"/>
        </w:rPr>
        <w:t xml:space="preserve">Przedmiot zamówienia obejmuje modernizację drogi gminnej </w:t>
      </w:r>
      <w:r w:rsidR="00E4406C" w:rsidRPr="00DA7519">
        <w:rPr>
          <w:szCs w:val="20"/>
        </w:rPr>
        <w:t xml:space="preserve">Kłodnia – Kwieki </w:t>
      </w:r>
      <w:r w:rsidRPr="00DA7519">
        <w:rPr>
          <w:szCs w:val="20"/>
        </w:rPr>
        <w:t>zgodnie z mapą poglądową stanowiącą zał. nr 1</w:t>
      </w:r>
      <w:r w:rsidR="007C7642" w:rsidRPr="00DA7519">
        <w:rPr>
          <w:szCs w:val="20"/>
        </w:rPr>
        <w:t xml:space="preserve"> do opisu przedmiotu zamówienia, </w:t>
      </w:r>
      <w:r w:rsidRPr="00DA7519">
        <w:rPr>
          <w:szCs w:val="20"/>
        </w:rPr>
        <w:t>tj.:</w:t>
      </w:r>
    </w:p>
    <w:p w14:paraId="6634ADF7" w14:textId="77777777" w:rsidR="007C7642" w:rsidRPr="00DA7519" w:rsidRDefault="007C7642" w:rsidP="00061BDE">
      <w:pPr>
        <w:spacing w:line="276" w:lineRule="auto"/>
        <w:rPr>
          <w:rFonts w:eastAsia="TimesNewRoman"/>
          <w:bCs/>
          <w:szCs w:val="20"/>
        </w:rPr>
      </w:pPr>
    </w:p>
    <w:p w14:paraId="0E02C808" w14:textId="77777777" w:rsidR="007C7642" w:rsidRPr="00DA7519" w:rsidRDefault="007C7642">
      <w:pPr>
        <w:pStyle w:val="Akapitzlist"/>
        <w:numPr>
          <w:ilvl w:val="0"/>
          <w:numId w:val="3"/>
        </w:numPr>
        <w:spacing w:after="0"/>
        <w:ind w:left="284" w:hanging="284"/>
        <w:jc w:val="both"/>
        <w:rPr>
          <w:rFonts w:ascii="Arial" w:hAnsi="Arial" w:cs="Arial"/>
          <w:sz w:val="20"/>
          <w:szCs w:val="20"/>
        </w:rPr>
      </w:pPr>
      <w:r w:rsidRPr="00DA7519">
        <w:rPr>
          <w:rFonts w:ascii="Arial" w:eastAsia="TimesNewRoman" w:hAnsi="Arial" w:cs="Arial"/>
          <w:bCs/>
          <w:sz w:val="20"/>
          <w:szCs w:val="20"/>
        </w:rPr>
        <w:t>Rozbiórka istniejącej nawierzchni bitumicznej z odcięciem piłą grub. do 8 cm - 4 m2</w:t>
      </w:r>
    </w:p>
    <w:p w14:paraId="1BC09295" w14:textId="77777777" w:rsidR="007C7642" w:rsidRPr="00DA7519" w:rsidRDefault="007C7642">
      <w:pPr>
        <w:pStyle w:val="Akapitzlist"/>
        <w:numPr>
          <w:ilvl w:val="0"/>
          <w:numId w:val="3"/>
        </w:numPr>
        <w:spacing w:after="0"/>
        <w:ind w:left="284" w:hanging="284"/>
        <w:jc w:val="both"/>
        <w:rPr>
          <w:rFonts w:ascii="Arial" w:hAnsi="Arial" w:cs="Arial"/>
          <w:sz w:val="20"/>
          <w:szCs w:val="20"/>
        </w:rPr>
      </w:pPr>
      <w:r w:rsidRPr="00DA7519">
        <w:rPr>
          <w:rFonts w:ascii="Arial" w:eastAsia="TimesNewRoman" w:hAnsi="Arial" w:cs="Arial"/>
          <w:bCs/>
          <w:sz w:val="20"/>
          <w:szCs w:val="20"/>
        </w:rPr>
        <w:t>Wykonanie koryta w gruncie kat. IV wraz z profilowaniem i zagęszczeniem podłoża - średnia grubość 12 cm - odcinek 300 m - poszerzenie o szer. 0,5 m - 150 m2</w:t>
      </w:r>
    </w:p>
    <w:p w14:paraId="45C41008" w14:textId="77777777" w:rsidR="007C7642" w:rsidRPr="00DA7519" w:rsidRDefault="007C7642">
      <w:pPr>
        <w:pStyle w:val="Akapitzlist"/>
        <w:numPr>
          <w:ilvl w:val="0"/>
          <w:numId w:val="3"/>
        </w:numPr>
        <w:spacing w:after="0"/>
        <w:ind w:left="284" w:hanging="284"/>
        <w:jc w:val="both"/>
        <w:rPr>
          <w:rFonts w:ascii="Arial" w:hAnsi="Arial" w:cs="Arial"/>
          <w:sz w:val="20"/>
          <w:szCs w:val="20"/>
        </w:rPr>
      </w:pPr>
      <w:r w:rsidRPr="00DA7519">
        <w:rPr>
          <w:rFonts w:ascii="Arial" w:eastAsia="TimesNewRoman" w:hAnsi="Arial" w:cs="Arial"/>
          <w:bCs/>
          <w:sz w:val="20"/>
          <w:szCs w:val="20"/>
        </w:rPr>
        <w:t>Podbudowa z KŁSM C90/3 o grubości 12 cm wraz z profilowaniem i zagęszczeniem - odcinek 300 m - poszerzenie o szer. 0,5 m - 150 m2</w:t>
      </w:r>
    </w:p>
    <w:p w14:paraId="0DA7DBB3" w14:textId="38449E17" w:rsidR="007C7642" w:rsidRPr="00DA7519" w:rsidRDefault="007C7642">
      <w:pPr>
        <w:pStyle w:val="Akapitzlist"/>
        <w:numPr>
          <w:ilvl w:val="0"/>
          <w:numId w:val="3"/>
        </w:numPr>
        <w:spacing w:after="0"/>
        <w:ind w:left="284" w:hanging="284"/>
        <w:jc w:val="both"/>
        <w:rPr>
          <w:rFonts w:ascii="Arial" w:hAnsi="Arial" w:cs="Arial"/>
          <w:sz w:val="20"/>
          <w:szCs w:val="20"/>
        </w:rPr>
      </w:pPr>
      <w:r w:rsidRPr="00DA7519">
        <w:rPr>
          <w:rFonts w:ascii="Arial" w:eastAsia="TimesNewRoman" w:hAnsi="Arial" w:cs="Arial"/>
          <w:bCs/>
          <w:sz w:val="20"/>
          <w:szCs w:val="20"/>
        </w:rPr>
        <w:t xml:space="preserve">Uzupełnienie istniejącej podbudowy z kruszywa kamiennego łamanego 0-31,5 mm kruszywem kamiennym łamanym 0-31,5mm na gr. 8 cm wraz z wyrównaniem, wyprofilowaniem </w:t>
      </w:r>
      <w:r w:rsidR="00061BDE">
        <w:rPr>
          <w:rFonts w:ascii="Arial" w:eastAsia="TimesNewRoman" w:hAnsi="Arial" w:cs="Arial"/>
          <w:bCs/>
          <w:sz w:val="20"/>
          <w:szCs w:val="20"/>
        </w:rPr>
        <w:br/>
      </w:r>
      <w:r w:rsidRPr="00DA7519">
        <w:rPr>
          <w:rFonts w:ascii="Arial" w:eastAsia="TimesNewRoman" w:hAnsi="Arial" w:cs="Arial"/>
          <w:bCs/>
          <w:sz w:val="20"/>
          <w:szCs w:val="20"/>
        </w:rPr>
        <w:t>i zagęszczeniem - odcinek 300 m x 4,2 m - 100,80 m2</w:t>
      </w:r>
    </w:p>
    <w:p w14:paraId="7BA41EDE" w14:textId="77777777" w:rsidR="007C7642" w:rsidRPr="00DA7519" w:rsidRDefault="007C7642">
      <w:pPr>
        <w:pStyle w:val="Akapitzlist"/>
        <w:numPr>
          <w:ilvl w:val="0"/>
          <w:numId w:val="3"/>
        </w:numPr>
        <w:spacing w:after="0"/>
        <w:ind w:left="284" w:hanging="284"/>
        <w:jc w:val="both"/>
        <w:rPr>
          <w:rFonts w:ascii="Arial" w:hAnsi="Arial" w:cs="Arial"/>
          <w:sz w:val="20"/>
          <w:szCs w:val="20"/>
        </w:rPr>
      </w:pPr>
      <w:r w:rsidRPr="00DA7519">
        <w:rPr>
          <w:rFonts w:ascii="Arial" w:eastAsia="TimesNewRoman" w:hAnsi="Arial" w:cs="Arial"/>
          <w:bCs/>
          <w:sz w:val="20"/>
          <w:szCs w:val="20"/>
        </w:rPr>
        <w:t>Oczyszczenie i skropienie emulsją - odcinek 300 m + skrzyżowanie (300*4,2) - 1.260 m2</w:t>
      </w:r>
    </w:p>
    <w:p w14:paraId="6241175E" w14:textId="77777777" w:rsidR="007C7642" w:rsidRPr="00DA7519" w:rsidRDefault="007C7642">
      <w:pPr>
        <w:pStyle w:val="Akapitzlist"/>
        <w:numPr>
          <w:ilvl w:val="0"/>
          <w:numId w:val="3"/>
        </w:numPr>
        <w:spacing w:after="0"/>
        <w:ind w:left="284" w:hanging="284"/>
        <w:jc w:val="both"/>
        <w:rPr>
          <w:rFonts w:ascii="Arial" w:hAnsi="Arial" w:cs="Arial"/>
          <w:sz w:val="20"/>
          <w:szCs w:val="20"/>
        </w:rPr>
      </w:pPr>
      <w:r w:rsidRPr="00DA7519">
        <w:rPr>
          <w:rFonts w:ascii="Arial" w:eastAsia="TimesNewRoman" w:hAnsi="Arial" w:cs="Arial"/>
          <w:bCs/>
          <w:sz w:val="20"/>
          <w:szCs w:val="20"/>
        </w:rPr>
        <w:t>Wykonanie warstwy ścieralnej z mieszanki AC11 S grub. 5 cm z transportem (wg KR 1-2 wg WT-2014) - odcinek 300 m (300x4,0) - 1.200 m2</w:t>
      </w:r>
    </w:p>
    <w:p w14:paraId="762A6090" w14:textId="77777777" w:rsidR="007C7642" w:rsidRPr="00DA7519" w:rsidRDefault="007C7642">
      <w:pPr>
        <w:pStyle w:val="Akapitzlist"/>
        <w:numPr>
          <w:ilvl w:val="0"/>
          <w:numId w:val="3"/>
        </w:numPr>
        <w:spacing w:after="0"/>
        <w:ind w:left="284" w:hanging="284"/>
        <w:jc w:val="both"/>
        <w:rPr>
          <w:rFonts w:ascii="Arial" w:hAnsi="Arial" w:cs="Arial"/>
          <w:sz w:val="20"/>
          <w:szCs w:val="20"/>
        </w:rPr>
      </w:pPr>
      <w:r w:rsidRPr="00DA7519">
        <w:rPr>
          <w:rFonts w:ascii="Arial" w:eastAsia="TimesNewRoman" w:hAnsi="Arial" w:cs="Arial"/>
          <w:bCs/>
          <w:sz w:val="20"/>
          <w:szCs w:val="20"/>
        </w:rPr>
        <w:t>Wykonanie poboczy z mieszanki żwirowo - gliniastej z dowozu o szer. 0,75 m - 450 m2</w:t>
      </w:r>
    </w:p>
    <w:p w14:paraId="52C77856" w14:textId="3B71B03F" w:rsidR="007C7642" w:rsidRPr="00DA7519" w:rsidRDefault="007C7642">
      <w:pPr>
        <w:pStyle w:val="Akapitzlist"/>
        <w:numPr>
          <w:ilvl w:val="0"/>
          <w:numId w:val="3"/>
        </w:numPr>
        <w:spacing w:after="0"/>
        <w:ind w:left="284" w:hanging="284"/>
        <w:jc w:val="both"/>
        <w:rPr>
          <w:rFonts w:ascii="Arial" w:hAnsi="Arial" w:cs="Arial"/>
          <w:sz w:val="20"/>
          <w:szCs w:val="20"/>
        </w:rPr>
      </w:pPr>
      <w:r w:rsidRPr="00DA7519">
        <w:rPr>
          <w:rFonts w:ascii="Arial" w:eastAsia="TimesNewRoman" w:hAnsi="Arial" w:cs="Arial"/>
          <w:bCs/>
          <w:sz w:val="20"/>
          <w:szCs w:val="20"/>
        </w:rPr>
        <w:t xml:space="preserve">Ułożenie nawierzchni z płyt betonowych otworowych YOMB wzdłuż zjazdów wraz </w:t>
      </w:r>
      <w:r w:rsidR="00061BDE">
        <w:rPr>
          <w:rFonts w:ascii="Arial" w:eastAsia="TimesNewRoman" w:hAnsi="Arial" w:cs="Arial"/>
          <w:bCs/>
          <w:sz w:val="20"/>
          <w:szCs w:val="20"/>
        </w:rPr>
        <w:br/>
      </w:r>
      <w:r w:rsidRPr="00DA7519">
        <w:rPr>
          <w:rFonts w:ascii="Arial" w:eastAsia="TimesNewRoman" w:hAnsi="Arial" w:cs="Arial"/>
          <w:bCs/>
          <w:sz w:val="20"/>
          <w:szCs w:val="20"/>
        </w:rPr>
        <w:t xml:space="preserve">z </w:t>
      </w:r>
      <w:proofErr w:type="spellStart"/>
      <w:r w:rsidRPr="00DA7519">
        <w:rPr>
          <w:rFonts w:ascii="Arial" w:eastAsia="TimesNewRoman" w:hAnsi="Arial" w:cs="Arial"/>
          <w:bCs/>
          <w:sz w:val="20"/>
          <w:szCs w:val="20"/>
        </w:rPr>
        <w:t>wykorytowaniem</w:t>
      </w:r>
      <w:proofErr w:type="spellEnd"/>
      <w:r w:rsidRPr="00DA7519">
        <w:rPr>
          <w:rFonts w:ascii="Arial" w:eastAsia="TimesNewRoman" w:hAnsi="Arial" w:cs="Arial"/>
          <w:bCs/>
          <w:sz w:val="20"/>
          <w:szCs w:val="20"/>
        </w:rPr>
        <w:t xml:space="preserve"> i podsypką piaskową - 15 m2</w:t>
      </w:r>
    </w:p>
    <w:p w14:paraId="4960572E" w14:textId="6E38204B" w:rsidR="007C7642" w:rsidRPr="00DA7519" w:rsidRDefault="007C7642">
      <w:pPr>
        <w:pStyle w:val="Akapitzlist"/>
        <w:numPr>
          <w:ilvl w:val="0"/>
          <w:numId w:val="3"/>
        </w:numPr>
        <w:spacing w:after="0"/>
        <w:ind w:left="284" w:hanging="284"/>
        <w:jc w:val="both"/>
        <w:rPr>
          <w:rFonts w:ascii="Arial" w:hAnsi="Arial" w:cs="Arial"/>
          <w:sz w:val="20"/>
          <w:szCs w:val="20"/>
        </w:rPr>
      </w:pPr>
      <w:r w:rsidRPr="00DA7519">
        <w:rPr>
          <w:rFonts w:ascii="Arial" w:eastAsia="TimesNewRoman" w:hAnsi="Arial" w:cs="Arial"/>
          <w:bCs/>
          <w:sz w:val="20"/>
          <w:szCs w:val="20"/>
        </w:rPr>
        <w:t>Tablica informacyjna - 1 szt.</w:t>
      </w:r>
    </w:p>
    <w:bookmarkEnd w:id="0"/>
    <w:p w14:paraId="0FFD54AF" w14:textId="77777777" w:rsidR="007C7642" w:rsidRPr="00DA7519" w:rsidRDefault="007C7642" w:rsidP="00061BDE">
      <w:pPr>
        <w:pStyle w:val="Akapitzlist"/>
        <w:spacing w:after="0"/>
        <w:ind w:left="0"/>
        <w:rPr>
          <w:rFonts w:ascii="Arial" w:hAnsi="Arial" w:cs="Arial"/>
          <w:b/>
          <w:sz w:val="20"/>
          <w:szCs w:val="20"/>
        </w:rPr>
      </w:pPr>
    </w:p>
    <w:p w14:paraId="04A6704E" w14:textId="77777777" w:rsidR="00E4406C" w:rsidRPr="00DA7519" w:rsidRDefault="00E4406C" w:rsidP="00061BDE">
      <w:pPr>
        <w:pStyle w:val="Akapitzlist"/>
        <w:spacing w:after="0"/>
        <w:ind w:left="0"/>
        <w:rPr>
          <w:rFonts w:ascii="Arial" w:hAnsi="Arial" w:cs="Arial"/>
          <w:b/>
          <w:sz w:val="20"/>
          <w:szCs w:val="20"/>
        </w:rPr>
      </w:pPr>
      <w:r w:rsidRPr="00DA7519">
        <w:rPr>
          <w:rFonts w:ascii="Arial" w:hAnsi="Arial" w:cs="Arial"/>
          <w:b/>
          <w:sz w:val="20"/>
          <w:szCs w:val="20"/>
        </w:rPr>
        <w:t>Odcinek 2. Droga gminna do m. Lutom</w:t>
      </w:r>
      <w:r w:rsidR="00DC67BA" w:rsidRPr="00DA7519">
        <w:rPr>
          <w:rFonts w:ascii="Arial" w:hAnsi="Arial" w:cs="Arial"/>
          <w:b/>
          <w:sz w:val="20"/>
          <w:szCs w:val="20"/>
        </w:rPr>
        <w:t xml:space="preserve"> - 300 </w:t>
      </w:r>
      <w:proofErr w:type="spellStart"/>
      <w:r w:rsidR="00DC67BA" w:rsidRPr="00DA7519">
        <w:rPr>
          <w:rFonts w:ascii="Arial" w:hAnsi="Arial" w:cs="Arial"/>
          <w:b/>
          <w:sz w:val="20"/>
          <w:szCs w:val="20"/>
        </w:rPr>
        <w:t>mb</w:t>
      </w:r>
      <w:proofErr w:type="spellEnd"/>
      <w:r w:rsidR="00DA7519">
        <w:rPr>
          <w:rFonts w:ascii="Arial" w:hAnsi="Arial" w:cs="Arial"/>
          <w:b/>
          <w:sz w:val="20"/>
          <w:szCs w:val="20"/>
        </w:rPr>
        <w:t>.</w:t>
      </w:r>
    </w:p>
    <w:p w14:paraId="002F12B1" w14:textId="77777777" w:rsidR="0022061F" w:rsidRPr="00DA7519" w:rsidRDefault="0022061F" w:rsidP="00061BDE">
      <w:pPr>
        <w:pStyle w:val="Akapitzlist"/>
        <w:spacing w:after="0"/>
        <w:rPr>
          <w:rFonts w:ascii="Arial" w:hAnsi="Arial" w:cs="Arial"/>
          <w:sz w:val="20"/>
          <w:szCs w:val="20"/>
        </w:rPr>
      </w:pPr>
    </w:p>
    <w:p w14:paraId="28ECC62D" w14:textId="77777777" w:rsidR="0022061F" w:rsidRPr="00DA7519" w:rsidRDefault="0022061F" w:rsidP="00061BDE">
      <w:pPr>
        <w:widowControl w:val="0"/>
        <w:autoSpaceDE w:val="0"/>
        <w:autoSpaceDN w:val="0"/>
        <w:spacing w:line="276" w:lineRule="auto"/>
        <w:jc w:val="both"/>
        <w:rPr>
          <w:szCs w:val="20"/>
        </w:rPr>
      </w:pPr>
      <w:r w:rsidRPr="00DA7519">
        <w:rPr>
          <w:szCs w:val="20"/>
        </w:rPr>
        <w:t>Przedmiot zamówienia obejmuje modernizację drogi gminnej do m. Lutom  zgodnie z mapą poglądową stanowiącą zał. nr 2 do opisu przedmiotu zamówienia</w:t>
      </w:r>
      <w:r w:rsidR="0010379E" w:rsidRPr="00DA7519">
        <w:rPr>
          <w:szCs w:val="20"/>
        </w:rPr>
        <w:t>,</w:t>
      </w:r>
      <w:r w:rsidRPr="00DA7519">
        <w:rPr>
          <w:szCs w:val="20"/>
        </w:rPr>
        <w:t xml:space="preserve"> tj.:</w:t>
      </w:r>
    </w:p>
    <w:p w14:paraId="1E7B76D5" w14:textId="77777777" w:rsidR="0022061F" w:rsidRPr="00DA7519" w:rsidRDefault="0022061F" w:rsidP="00061BDE">
      <w:pPr>
        <w:widowControl w:val="0"/>
        <w:autoSpaceDE w:val="0"/>
        <w:autoSpaceDN w:val="0"/>
        <w:spacing w:line="276" w:lineRule="auto"/>
        <w:jc w:val="both"/>
        <w:rPr>
          <w:szCs w:val="20"/>
        </w:rPr>
      </w:pPr>
    </w:p>
    <w:p w14:paraId="018A7A03" w14:textId="77777777" w:rsidR="0010379E" w:rsidRPr="00DA7519" w:rsidRDefault="0010379E">
      <w:pPr>
        <w:pStyle w:val="Akapitzlist"/>
        <w:widowControl w:val="0"/>
        <w:numPr>
          <w:ilvl w:val="0"/>
          <w:numId w:val="4"/>
        </w:numPr>
        <w:autoSpaceDE w:val="0"/>
        <w:autoSpaceDN w:val="0"/>
        <w:spacing w:after="0"/>
        <w:jc w:val="both"/>
        <w:rPr>
          <w:rFonts w:ascii="Arial" w:hAnsi="Arial" w:cs="Arial"/>
          <w:sz w:val="20"/>
          <w:szCs w:val="20"/>
        </w:rPr>
      </w:pPr>
      <w:r w:rsidRPr="00DA7519">
        <w:rPr>
          <w:rFonts w:ascii="Arial" w:eastAsia="Times New Roman" w:hAnsi="Arial" w:cs="Arial"/>
          <w:color w:val="000000"/>
          <w:sz w:val="20"/>
          <w:szCs w:val="20"/>
        </w:rPr>
        <w:t>Rozbiórka istniejącej nawierzchni bitumicznej z odcięciem piłą grub. do 8 cm</w:t>
      </w:r>
      <w:r w:rsidR="005200EE" w:rsidRPr="00DA7519">
        <w:rPr>
          <w:rFonts w:ascii="Arial" w:eastAsia="Times New Roman" w:hAnsi="Arial" w:cs="Arial"/>
          <w:color w:val="000000"/>
          <w:sz w:val="20"/>
          <w:szCs w:val="20"/>
        </w:rPr>
        <w:t xml:space="preserve"> - 4 m2</w:t>
      </w:r>
    </w:p>
    <w:p w14:paraId="38777425" w14:textId="3412A14E" w:rsidR="0010379E" w:rsidRPr="00DA7519" w:rsidRDefault="005200EE">
      <w:pPr>
        <w:pStyle w:val="Akapitzlist"/>
        <w:widowControl w:val="0"/>
        <w:numPr>
          <w:ilvl w:val="0"/>
          <w:numId w:val="4"/>
        </w:numPr>
        <w:autoSpaceDE w:val="0"/>
        <w:autoSpaceDN w:val="0"/>
        <w:spacing w:after="0"/>
        <w:jc w:val="both"/>
        <w:rPr>
          <w:rFonts w:ascii="Arial" w:hAnsi="Arial" w:cs="Arial"/>
          <w:sz w:val="20"/>
          <w:szCs w:val="20"/>
        </w:rPr>
      </w:pPr>
      <w:r w:rsidRPr="00DA7519">
        <w:rPr>
          <w:rFonts w:ascii="Arial" w:eastAsia="Times New Roman" w:hAnsi="Arial" w:cs="Arial"/>
          <w:color w:val="000000"/>
          <w:sz w:val="20"/>
          <w:szCs w:val="20"/>
        </w:rPr>
        <w:t>Uzupełnienie istniejącej podbudowy z kruszywa kamiennego łamanego 0-31,5 mm kruszywem kamiennym łamanym 0-31,5mm na gr. 8 cm wraz z wyrównaniem,</w:t>
      </w:r>
      <w:r w:rsidR="00061BDE">
        <w:rPr>
          <w:rFonts w:ascii="Arial" w:eastAsia="Times New Roman" w:hAnsi="Arial" w:cs="Arial"/>
          <w:color w:val="000000"/>
          <w:sz w:val="20"/>
          <w:szCs w:val="20"/>
        </w:rPr>
        <w:t xml:space="preserve"> </w:t>
      </w:r>
      <w:r w:rsidRPr="00DA7519">
        <w:rPr>
          <w:rFonts w:ascii="Arial" w:eastAsia="Times New Roman" w:hAnsi="Arial" w:cs="Arial"/>
          <w:color w:val="000000"/>
          <w:sz w:val="20"/>
          <w:szCs w:val="20"/>
        </w:rPr>
        <w:t>wyprofilowaniem i zagęszczeniem - odcinek 300 m x 4,2 m - 100,80 m2</w:t>
      </w:r>
    </w:p>
    <w:p w14:paraId="59AF8BFA" w14:textId="13833D34" w:rsidR="005200EE" w:rsidRPr="00DA7519" w:rsidRDefault="005200EE">
      <w:pPr>
        <w:pStyle w:val="Akapitzlist"/>
        <w:widowControl w:val="0"/>
        <w:numPr>
          <w:ilvl w:val="0"/>
          <w:numId w:val="4"/>
        </w:numPr>
        <w:autoSpaceDE w:val="0"/>
        <w:autoSpaceDN w:val="0"/>
        <w:spacing w:after="0"/>
        <w:jc w:val="both"/>
        <w:rPr>
          <w:rFonts w:ascii="Arial" w:hAnsi="Arial" w:cs="Arial"/>
          <w:sz w:val="20"/>
          <w:szCs w:val="20"/>
        </w:rPr>
      </w:pPr>
      <w:r w:rsidRPr="00DA7519">
        <w:rPr>
          <w:rFonts w:ascii="Arial" w:eastAsia="Times New Roman" w:hAnsi="Arial" w:cs="Arial"/>
          <w:color w:val="000000"/>
          <w:sz w:val="20"/>
          <w:szCs w:val="20"/>
        </w:rPr>
        <w:t>Oczyszczenie i skropienie emulsją - odcinek 300 m (300 x 4,2) - 1.260 m2</w:t>
      </w:r>
    </w:p>
    <w:p w14:paraId="3E99E7A3" w14:textId="77777777" w:rsidR="005200EE" w:rsidRPr="00DA7519" w:rsidRDefault="005200EE">
      <w:pPr>
        <w:pStyle w:val="Akapitzlist"/>
        <w:widowControl w:val="0"/>
        <w:numPr>
          <w:ilvl w:val="0"/>
          <w:numId w:val="4"/>
        </w:numPr>
        <w:autoSpaceDE w:val="0"/>
        <w:autoSpaceDN w:val="0"/>
        <w:spacing w:after="0"/>
        <w:jc w:val="both"/>
        <w:rPr>
          <w:rFonts w:ascii="Arial" w:hAnsi="Arial" w:cs="Arial"/>
          <w:sz w:val="20"/>
          <w:szCs w:val="20"/>
        </w:rPr>
      </w:pPr>
      <w:r w:rsidRPr="00DA7519">
        <w:rPr>
          <w:rFonts w:ascii="Arial" w:eastAsia="Times New Roman" w:hAnsi="Arial" w:cs="Arial"/>
          <w:color w:val="000000"/>
          <w:sz w:val="20"/>
          <w:szCs w:val="20"/>
        </w:rPr>
        <w:t xml:space="preserve">Wykonanie warstwy ścieralnej z mieszanki AC11 S grub. 5 cm z transportem </w:t>
      </w:r>
      <w:r w:rsidRPr="00DA7519">
        <w:rPr>
          <w:rFonts w:ascii="Arial" w:eastAsia="Times New Roman" w:hAnsi="Arial" w:cs="Arial"/>
          <w:color w:val="000000"/>
          <w:sz w:val="20"/>
          <w:szCs w:val="20"/>
        </w:rPr>
        <w:br/>
        <w:t>(wg KR 1-2 wg WT-2014)  (300x4,0) - 1.200 m2</w:t>
      </w:r>
    </w:p>
    <w:p w14:paraId="31582EAF" w14:textId="77777777" w:rsidR="005200EE" w:rsidRPr="009C1754" w:rsidRDefault="005200EE">
      <w:pPr>
        <w:pStyle w:val="Akapitzlist"/>
        <w:widowControl w:val="0"/>
        <w:numPr>
          <w:ilvl w:val="0"/>
          <w:numId w:val="4"/>
        </w:numPr>
        <w:autoSpaceDE w:val="0"/>
        <w:autoSpaceDN w:val="0"/>
        <w:spacing w:after="0"/>
        <w:jc w:val="both"/>
        <w:rPr>
          <w:rFonts w:ascii="Arial" w:hAnsi="Arial" w:cs="Arial"/>
          <w:sz w:val="20"/>
          <w:szCs w:val="20"/>
        </w:rPr>
      </w:pPr>
      <w:r w:rsidRPr="00DA7519">
        <w:rPr>
          <w:rFonts w:ascii="Arial" w:eastAsia="Times New Roman" w:hAnsi="Arial" w:cs="Arial"/>
          <w:color w:val="000000"/>
          <w:sz w:val="20"/>
          <w:szCs w:val="20"/>
        </w:rPr>
        <w:t>Wykonanie poboczy z mieszanki żwirowo - gliniastej z dowozu o szer. 0,75 m - 450 m2</w:t>
      </w:r>
    </w:p>
    <w:p w14:paraId="1175944A" w14:textId="1F95B135" w:rsidR="009C1754" w:rsidRPr="009C1754" w:rsidRDefault="009C1754">
      <w:pPr>
        <w:pStyle w:val="Akapitzlist"/>
        <w:widowControl w:val="0"/>
        <w:numPr>
          <w:ilvl w:val="0"/>
          <w:numId w:val="4"/>
        </w:numPr>
        <w:autoSpaceDE w:val="0"/>
        <w:autoSpaceDN w:val="0"/>
        <w:spacing w:after="0"/>
        <w:jc w:val="both"/>
        <w:rPr>
          <w:rFonts w:ascii="Arial" w:eastAsia="Times New Roman" w:hAnsi="Arial" w:cs="Arial"/>
          <w:color w:val="000000"/>
          <w:sz w:val="20"/>
          <w:szCs w:val="20"/>
        </w:rPr>
      </w:pPr>
      <w:r w:rsidRPr="009C1754">
        <w:rPr>
          <w:rFonts w:ascii="Arial" w:eastAsia="Times New Roman" w:hAnsi="Arial" w:cs="Arial"/>
          <w:color w:val="000000"/>
          <w:sz w:val="20"/>
          <w:szCs w:val="20"/>
        </w:rPr>
        <w:t>Tablica informacyjna - 1 szt.</w:t>
      </w:r>
    </w:p>
    <w:p w14:paraId="1F03BA94" w14:textId="77777777" w:rsidR="00E4406C" w:rsidRPr="00DA7519" w:rsidRDefault="00E4406C" w:rsidP="00061BDE">
      <w:pPr>
        <w:widowControl w:val="0"/>
        <w:autoSpaceDE w:val="0"/>
        <w:autoSpaceDN w:val="0"/>
        <w:spacing w:line="276" w:lineRule="auto"/>
        <w:jc w:val="both"/>
        <w:rPr>
          <w:szCs w:val="20"/>
        </w:rPr>
      </w:pPr>
    </w:p>
    <w:p w14:paraId="6D1992C9" w14:textId="77777777" w:rsidR="00E4406C" w:rsidRPr="00DA7519" w:rsidRDefault="00E4406C" w:rsidP="00061BDE">
      <w:pPr>
        <w:spacing w:line="276" w:lineRule="auto"/>
        <w:rPr>
          <w:rFonts w:eastAsia="Times New Roman"/>
          <w:b/>
          <w:bCs/>
          <w:color w:val="000000"/>
          <w:szCs w:val="20"/>
        </w:rPr>
      </w:pPr>
      <w:r w:rsidRPr="00DA7519">
        <w:rPr>
          <w:rFonts w:eastAsia="Times New Roman"/>
          <w:b/>
          <w:bCs/>
          <w:color w:val="000000"/>
          <w:szCs w:val="20"/>
        </w:rPr>
        <w:t xml:space="preserve">Odcinek 3. Droga </w:t>
      </w:r>
      <w:proofErr w:type="spellStart"/>
      <w:r w:rsidRPr="00DA7519">
        <w:rPr>
          <w:rFonts w:eastAsia="Times New Roman"/>
          <w:b/>
          <w:bCs/>
          <w:color w:val="000000"/>
          <w:szCs w:val="20"/>
        </w:rPr>
        <w:t>Kurcze</w:t>
      </w:r>
      <w:proofErr w:type="spellEnd"/>
      <w:r w:rsidRPr="00DA7519">
        <w:rPr>
          <w:rFonts w:eastAsia="Times New Roman"/>
          <w:b/>
          <w:bCs/>
          <w:color w:val="000000"/>
          <w:szCs w:val="20"/>
        </w:rPr>
        <w:t xml:space="preserve"> – Bagna </w:t>
      </w:r>
      <w:r w:rsidR="00BE69AB" w:rsidRPr="00DA7519">
        <w:rPr>
          <w:rFonts w:eastAsia="Times New Roman"/>
          <w:b/>
          <w:bCs/>
          <w:color w:val="000000"/>
          <w:szCs w:val="20"/>
        </w:rPr>
        <w:t>- odc. 1</w:t>
      </w:r>
      <w:r w:rsidR="00DC67BA" w:rsidRPr="00DA7519">
        <w:rPr>
          <w:rFonts w:eastAsia="Times New Roman"/>
          <w:b/>
          <w:bCs/>
          <w:color w:val="000000"/>
          <w:szCs w:val="20"/>
        </w:rPr>
        <w:t xml:space="preserve"> - 200 </w:t>
      </w:r>
      <w:proofErr w:type="spellStart"/>
      <w:r w:rsidR="00DC67BA" w:rsidRPr="00DA7519">
        <w:rPr>
          <w:rFonts w:eastAsia="Times New Roman"/>
          <w:b/>
          <w:bCs/>
          <w:color w:val="000000"/>
          <w:szCs w:val="20"/>
        </w:rPr>
        <w:t>mb</w:t>
      </w:r>
      <w:proofErr w:type="spellEnd"/>
      <w:r w:rsidR="00DA7519">
        <w:rPr>
          <w:rFonts w:eastAsia="Times New Roman"/>
          <w:b/>
          <w:bCs/>
          <w:color w:val="000000"/>
          <w:szCs w:val="20"/>
        </w:rPr>
        <w:t>.</w:t>
      </w:r>
    </w:p>
    <w:p w14:paraId="09210CC1" w14:textId="77777777" w:rsidR="0022061F" w:rsidRPr="00DA7519" w:rsidRDefault="0022061F" w:rsidP="00061BDE">
      <w:pPr>
        <w:pStyle w:val="Akapitzlist"/>
        <w:spacing w:after="0"/>
        <w:rPr>
          <w:rFonts w:ascii="Arial" w:hAnsi="Arial" w:cs="Arial"/>
          <w:sz w:val="20"/>
          <w:szCs w:val="20"/>
        </w:rPr>
      </w:pPr>
    </w:p>
    <w:p w14:paraId="53F2F299" w14:textId="77777777" w:rsidR="00E4406C" w:rsidRPr="00DA7519" w:rsidRDefault="0022061F" w:rsidP="00061BDE">
      <w:pPr>
        <w:adjustRightInd w:val="0"/>
        <w:spacing w:line="276" w:lineRule="auto"/>
        <w:jc w:val="both"/>
        <w:rPr>
          <w:szCs w:val="20"/>
        </w:rPr>
      </w:pPr>
      <w:r w:rsidRPr="00DA7519">
        <w:rPr>
          <w:szCs w:val="20"/>
        </w:rPr>
        <w:t xml:space="preserve">Przedmiot zamówienia obejmuje modernizację drogi gminnej </w:t>
      </w:r>
      <w:proofErr w:type="spellStart"/>
      <w:r w:rsidR="00E4406C" w:rsidRPr="00DA7519">
        <w:rPr>
          <w:szCs w:val="20"/>
        </w:rPr>
        <w:t>Kurcze</w:t>
      </w:r>
      <w:proofErr w:type="spellEnd"/>
      <w:r w:rsidR="00E4406C" w:rsidRPr="00DA7519">
        <w:rPr>
          <w:szCs w:val="20"/>
        </w:rPr>
        <w:t xml:space="preserve"> – Bagna</w:t>
      </w:r>
      <w:r w:rsidRPr="00DA7519">
        <w:rPr>
          <w:szCs w:val="20"/>
        </w:rPr>
        <w:t xml:space="preserve"> zgodnie z mapą poglądową stanowiącą zał. nr 3 do opisu przedmiotu zamówienia</w:t>
      </w:r>
      <w:r w:rsidR="00A87510" w:rsidRPr="00DA7519">
        <w:rPr>
          <w:szCs w:val="20"/>
        </w:rPr>
        <w:t>,</w:t>
      </w:r>
      <w:r w:rsidRPr="00DA7519">
        <w:rPr>
          <w:szCs w:val="20"/>
        </w:rPr>
        <w:t xml:space="preserve"> tj.:</w:t>
      </w:r>
    </w:p>
    <w:p w14:paraId="2A51B10C" w14:textId="77777777" w:rsidR="00BE69AB" w:rsidRPr="00DA7519" w:rsidRDefault="00BE69AB" w:rsidP="00061BDE">
      <w:pPr>
        <w:adjustRightInd w:val="0"/>
        <w:spacing w:line="276" w:lineRule="auto"/>
        <w:jc w:val="both"/>
        <w:rPr>
          <w:rFonts w:eastAsia="Times New Roman"/>
          <w:color w:val="000000"/>
          <w:szCs w:val="20"/>
        </w:rPr>
      </w:pPr>
    </w:p>
    <w:p w14:paraId="1B01EE8E" w14:textId="77777777" w:rsidR="00E4406C" w:rsidRPr="00DA7519" w:rsidRDefault="00BE69AB">
      <w:pPr>
        <w:pStyle w:val="Akapitzlist"/>
        <w:numPr>
          <w:ilvl w:val="0"/>
          <w:numId w:val="5"/>
        </w:numPr>
        <w:adjustRightInd w:val="0"/>
        <w:spacing w:after="0"/>
        <w:jc w:val="both"/>
        <w:rPr>
          <w:rFonts w:ascii="Arial" w:hAnsi="Arial" w:cs="Arial"/>
          <w:sz w:val="20"/>
          <w:szCs w:val="20"/>
        </w:rPr>
      </w:pPr>
      <w:r w:rsidRPr="00DA7519">
        <w:rPr>
          <w:rFonts w:ascii="Arial" w:eastAsia="Times New Roman" w:hAnsi="Arial" w:cs="Arial"/>
          <w:color w:val="000000"/>
          <w:sz w:val="20"/>
          <w:szCs w:val="20"/>
        </w:rPr>
        <w:t>Rozbiórka istniejącej nawierzchni bitumicznej z odcięciem piłą grub. do 8 cm - 4 m2</w:t>
      </w:r>
    </w:p>
    <w:p w14:paraId="34298538" w14:textId="77777777" w:rsidR="00BE69AB" w:rsidRPr="00DA7519" w:rsidRDefault="00BE69AB">
      <w:pPr>
        <w:pStyle w:val="Akapitzlist"/>
        <w:numPr>
          <w:ilvl w:val="0"/>
          <w:numId w:val="5"/>
        </w:numPr>
        <w:adjustRightInd w:val="0"/>
        <w:spacing w:after="0"/>
        <w:jc w:val="both"/>
        <w:rPr>
          <w:rFonts w:ascii="Arial" w:eastAsia="Times New Roman" w:hAnsi="Arial" w:cs="Arial"/>
          <w:color w:val="000000"/>
          <w:sz w:val="20"/>
          <w:szCs w:val="20"/>
        </w:rPr>
      </w:pPr>
      <w:r w:rsidRPr="00DA7519">
        <w:rPr>
          <w:rFonts w:ascii="Arial" w:eastAsia="Times New Roman" w:hAnsi="Arial" w:cs="Arial"/>
          <w:color w:val="000000"/>
          <w:sz w:val="20"/>
          <w:szCs w:val="20"/>
        </w:rPr>
        <w:lastRenderedPageBreak/>
        <w:t>Wykonanie koryta w gruncie kat. IV wraz z profilowaniem i zagęszczeniem podłoża - średnia grubość 25 cm - odcinek 200 m - 840 m2</w:t>
      </w:r>
    </w:p>
    <w:p w14:paraId="37E881B2" w14:textId="77777777" w:rsidR="00BE69AB" w:rsidRPr="00DA7519" w:rsidRDefault="00BE69AB">
      <w:pPr>
        <w:pStyle w:val="Akapitzlist"/>
        <w:numPr>
          <w:ilvl w:val="0"/>
          <w:numId w:val="5"/>
        </w:numPr>
        <w:adjustRightInd w:val="0"/>
        <w:spacing w:after="0"/>
        <w:jc w:val="both"/>
        <w:rPr>
          <w:rFonts w:ascii="Arial" w:hAnsi="Arial" w:cs="Arial"/>
          <w:sz w:val="20"/>
          <w:szCs w:val="20"/>
        </w:rPr>
      </w:pPr>
      <w:r w:rsidRPr="00DA7519">
        <w:rPr>
          <w:rFonts w:ascii="Arial" w:eastAsia="Times New Roman" w:hAnsi="Arial" w:cs="Arial"/>
          <w:color w:val="000000"/>
          <w:sz w:val="20"/>
          <w:szCs w:val="20"/>
        </w:rPr>
        <w:t>Podbudowa z KŁSM C90/3 o grubości 20 cm wraz z profilowaniem i zagęszczeniem - odcinek 200 m - 840 m2</w:t>
      </w:r>
    </w:p>
    <w:p w14:paraId="6DC46706" w14:textId="49C307ED" w:rsidR="00BE69AB" w:rsidRPr="00DA7519" w:rsidRDefault="00BE69AB">
      <w:pPr>
        <w:pStyle w:val="Akapitzlist"/>
        <w:numPr>
          <w:ilvl w:val="0"/>
          <w:numId w:val="5"/>
        </w:numPr>
        <w:adjustRightInd w:val="0"/>
        <w:spacing w:after="0"/>
        <w:jc w:val="both"/>
        <w:rPr>
          <w:rFonts w:ascii="Arial" w:hAnsi="Arial" w:cs="Arial"/>
          <w:sz w:val="20"/>
          <w:szCs w:val="20"/>
        </w:rPr>
      </w:pPr>
      <w:r w:rsidRPr="00DA7519">
        <w:rPr>
          <w:rFonts w:ascii="Arial" w:eastAsia="Times New Roman" w:hAnsi="Arial" w:cs="Arial"/>
          <w:color w:val="000000"/>
          <w:sz w:val="20"/>
          <w:szCs w:val="20"/>
        </w:rPr>
        <w:t>Oczyszczenie i skropienie emulsją - odcinek 200 m (180x4,2) - 840 m2</w:t>
      </w:r>
    </w:p>
    <w:p w14:paraId="22B13775" w14:textId="77777777" w:rsidR="00BE69AB" w:rsidRPr="00DA7519" w:rsidRDefault="00BE69AB">
      <w:pPr>
        <w:pStyle w:val="Akapitzlist"/>
        <w:numPr>
          <w:ilvl w:val="0"/>
          <w:numId w:val="5"/>
        </w:numPr>
        <w:adjustRightInd w:val="0"/>
        <w:spacing w:after="0"/>
        <w:jc w:val="both"/>
        <w:rPr>
          <w:rFonts w:ascii="Arial" w:eastAsia="Times New Roman" w:hAnsi="Arial" w:cs="Arial"/>
          <w:color w:val="000000"/>
          <w:sz w:val="20"/>
          <w:szCs w:val="20"/>
        </w:rPr>
      </w:pPr>
      <w:r w:rsidRPr="00DA7519">
        <w:rPr>
          <w:rFonts w:ascii="Arial" w:eastAsia="Times New Roman" w:hAnsi="Arial" w:cs="Arial"/>
          <w:color w:val="000000"/>
          <w:sz w:val="20"/>
          <w:szCs w:val="20"/>
        </w:rPr>
        <w:t>Wykonanie warstwy ścieralnej z mieszanki AC11 S grub. 5 cm z transportem (wg KR 1-2 wg WT-2014) - odcinek 200 m (200x4,0) - 800 m2</w:t>
      </w:r>
    </w:p>
    <w:p w14:paraId="03A95B19" w14:textId="77777777" w:rsidR="00BE69AB" w:rsidRPr="00DA7519" w:rsidRDefault="00BE69AB">
      <w:pPr>
        <w:pStyle w:val="Akapitzlist"/>
        <w:numPr>
          <w:ilvl w:val="0"/>
          <w:numId w:val="5"/>
        </w:numPr>
        <w:adjustRightInd w:val="0"/>
        <w:spacing w:after="0"/>
        <w:jc w:val="both"/>
        <w:rPr>
          <w:rFonts w:ascii="Arial" w:eastAsia="Times New Roman" w:hAnsi="Arial" w:cs="Arial"/>
          <w:color w:val="000000"/>
          <w:sz w:val="20"/>
          <w:szCs w:val="20"/>
        </w:rPr>
      </w:pPr>
      <w:r w:rsidRPr="00DA7519">
        <w:rPr>
          <w:rFonts w:ascii="Arial" w:eastAsia="Times New Roman" w:hAnsi="Arial" w:cs="Arial"/>
          <w:color w:val="000000"/>
          <w:sz w:val="20"/>
          <w:szCs w:val="20"/>
        </w:rPr>
        <w:t>Wykonanie poboczy z mieszanki żwirowo - gliniastej z dowozu o szer. 0,75 m - 300 m2</w:t>
      </w:r>
    </w:p>
    <w:p w14:paraId="13188E86" w14:textId="5A13D9BA" w:rsidR="00BE69AB" w:rsidRPr="00DA7519" w:rsidRDefault="00BE69AB">
      <w:pPr>
        <w:pStyle w:val="Akapitzlist"/>
        <w:numPr>
          <w:ilvl w:val="0"/>
          <w:numId w:val="5"/>
        </w:numPr>
        <w:adjustRightInd w:val="0"/>
        <w:spacing w:after="0"/>
        <w:jc w:val="both"/>
        <w:rPr>
          <w:rFonts w:ascii="Arial" w:hAnsi="Arial" w:cs="Arial"/>
          <w:sz w:val="20"/>
          <w:szCs w:val="20"/>
        </w:rPr>
      </w:pPr>
      <w:r w:rsidRPr="00DA7519">
        <w:rPr>
          <w:rFonts w:ascii="Arial" w:eastAsia="Times New Roman" w:hAnsi="Arial" w:cs="Arial"/>
          <w:color w:val="000000"/>
          <w:sz w:val="20"/>
          <w:szCs w:val="20"/>
        </w:rPr>
        <w:t>Tablica informacyjna - 1 szt.</w:t>
      </w:r>
    </w:p>
    <w:p w14:paraId="30206640" w14:textId="77777777" w:rsidR="00BE69AB" w:rsidRPr="00DA7519" w:rsidRDefault="00BE69AB" w:rsidP="00061BDE">
      <w:pPr>
        <w:spacing w:line="276" w:lineRule="auto"/>
        <w:rPr>
          <w:rFonts w:eastAsia="Times New Roman"/>
          <w:b/>
          <w:bCs/>
          <w:color w:val="000000"/>
          <w:szCs w:val="20"/>
        </w:rPr>
      </w:pPr>
    </w:p>
    <w:p w14:paraId="65FF683C" w14:textId="77777777" w:rsidR="00E4406C" w:rsidRPr="00DA7519" w:rsidRDefault="00E4406C" w:rsidP="00061BDE">
      <w:pPr>
        <w:spacing w:line="276" w:lineRule="auto"/>
        <w:rPr>
          <w:rFonts w:eastAsia="Times New Roman"/>
          <w:b/>
          <w:bCs/>
          <w:color w:val="000000"/>
          <w:szCs w:val="20"/>
        </w:rPr>
      </w:pPr>
      <w:r w:rsidRPr="00DA7519">
        <w:rPr>
          <w:rFonts w:eastAsia="Times New Roman"/>
          <w:b/>
          <w:bCs/>
          <w:color w:val="000000"/>
          <w:szCs w:val="20"/>
        </w:rPr>
        <w:t xml:space="preserve">Odcinek 4. Droga </w:t>
      </w:r>
      <w:proofErr w:type="spellStart"/>
      <w:r w:rsidRPr="00DA7519">
        <w:rPr>
          <w:rFonts w:eastAsia="Times New Roman"/>
          <w:b/>
          <w:bCs/>
          <w:color w:val="000000"/>
          <w:szCs w:val="20"/>
        </w:rPr>
        <w:t>Kurcze</w:t>
      </w:r>
      <w:proofErr w:type="spellEnd"/>
      <w:r w:rsidRPr="00DA7519">
        <w:rPr>
          <w:rFonts w:eastAsia="Times New Roman"/>
          <w:b/>
          <w:bCs/>
          <w:color w:val="000000"/>
          <w:szCs w:val="20"/>
        </w:rPr>
        <w:t xml:space="preserve"> – Bagna – odc. 2</w:t>
      </w:r>
      <w:r w:rsidR="00DC67BA" w:rsidRPr="00DA7519">
        <w:rPr>
          <w:rFonts w:eastAsia="Times New Roman"/>
          <w:b/>
          <w:bCs/>
          <w:color w:val="000000"/>
          <w:szCs w:val="20"/>
        </w:rPr>
        <w:t xml:space="preserve"> - 60 </w:t>
      </w:r>
      <w:proofErr w:type="spellStart"/>
      <w:r w:rsidR="00DC67BA" w:rsidRPr="00DA7519">
        <w:rPr>
          <w:rFonts w:eastAsia="Times New Roman"/>
          <w:b/>
          <w:bCs/>
          <w:color w:val="000000"/>
          <w:szCs w:val="20"/>
        </w:rPr>
        <w:t>mb</w:t>
      </w:r>
      <w:proofErr w:type="spellEnd"/>
      <w:r w:rsidR="00DA7519">
        <w:rPr>
          <w:rFonts w:eastAsia="Times New Roman"/>
          <w:b/>
          <w:bCs/>
          <w:color w:val="000000"/>
          <w:szCs w:val="20"/>
        </w:rPr>
        <w:t>.</w:t>
      </w:r>
    </w:p>
    <w:p w14:paraId="124EAE7A" w14:textId="77777777" w:rsidR="00E4406C" w:rsidRPr="00DA7519" w:rsidRDefault="00E4406C" w:rsidP="00061BDE">
      <w:pPr>
        <w:pStyle w:val="Akapitzlist"/>
        <w:spacing w:after="0"/>
        <w:rPr>
          <w:rFonts w:ascii="Arial" w:hAnsi="Arial" w:cs="Arial"/>
          <w:sz w:val="20"/>
          <w:szCs w:val="20"/>
        </w:rPr>
      </w:pPr>
    </w:p>
    <w:p w14:paraId="6F882847" w14:textId="77777777" w:rsidR="00E4406C" w:rsidRPr="00DA7519" w:rsidRDefault="00E4406C" w:rsidP="00061BDE">
      <w:pPr>
        <w:adjustRightInd w:val="0"/>
        <w:spacing w:line="276" w:lineRule="auto"/>
        <w:jc w:val="both"/>
        <w:rPr>
          <w:szCs w:val="20"/>
        </w:rPr>
      </w:pPr>
      <w:r w:rsidRPr="00DA7519">
        <w:rPr>
          <w:szCs w:val="20"/>
        </w:rPr>
        <w:t xml:space="preserve">Przedmiot zamówienia obejmuje modernizację drogi gminnej </w:t>
      </w:r>
      <w:proofErr w:type="spellStart"/>
      <w:r w:rsidRPr="00DA7519">
        <w:rPr>
          <w:szCs w:val="20"/>
        </w:rPr>
        <w:t>Kurcze</w:t>
      </w:r>
      <w:proofErr w:type="spellEnd"/>
      <w:r w:rsidRPr="00DA7519">
        <w:rPr>
          <w:szCs w:val="20"/>
        </w:rPr>
        <w:t xml:space="preserve"> – Bagna</w:t>
      </w:r>
      <w:r w:rsidR="00CF5E87" w:rsidRPr="00DA7519">
        <w:rPr>
          <w:szCs w:val="20"/>
        </w:rPr>
        <w:t xml:space="preserve"> odc. 2</w:t>
      </w:r>
      <w:r w:rsidRPr="00DA7519">
        <w:rPr>
          <w:szCs w:val="20"/>
        </w:rPr>
        <w:t xml:space="preserve"> zgodnie z mapą poglądową stanowiącą zał. nr </w:t>
      </w:r>
      <w:r w:rsidR="00CF5E87" w:rsidRPr="00DA7519">
        <w:rPr>
          <w:szCs w:val="20"/>
        </w:rPr>
        <w:t>4</w:t>
      </w:r>
      <w:r w:rsidRPr="00DA7519">
        <w:rPr>
          <w:szCs w:val="20"/>
        </w:rPr>
        <w:t xml:space="preserve"> do opisu przedmiotu zamówienia</w:t>
      </w:r>
      <w:r w:rsidR="00A87510" w:rsidRPr="00DA7519">
        <w:rPr>
          <w:szCs w:val="20"/>
        </w:rPr>
        <w:t>,</w:t>
      </w:r>
      <w:r w:rsidRPr="00DA7519">
        <w:rPr>
          <w:szCs w:val="20"/>
        </w:rPr>
        <w:t xml:space="preserve"> tj.:</w:t>
      </w:r>
    </w:p>
    <w:p w14:paraId="557E2134" w14:textId="77777777" w:rsidR="00CF5E87" w:rsidRPr="00DA7519" w:rsidRDefault="00CF5E87" w:rsidP="00061BDE">
      <w:pPr>
        <w:adjustRightInd w:val="0"/>
        <w:spacing w:line="276" w:lineRule="auto"/>
        <w:jc w:val="both"/>
        <w:rPr>
          <w:szCs w:val="20"/>
        </w:rPr>
      </w:pPr>
    </w:p>
    <w:p w14:paraId="62CCBA01" w14:textId="77777777" w:rsidR="00BE69AB" w:rsidRPr="00DA7519" w:rsidRDefault="00BE69AB">
      <w:pPr>
        <w:pStyle w:val="Akapitzlist"/>
        <w:numPr>
          <w:ilvl w:val="0"/>
          <w:numId w:val="6"/>
        </w:numPr>
        <w:adjustRightInd w:val="0"/>
        <w:spacing w:after="0"/>
        <w:jc w:val="both"/>
        <w:rPr>
          <w:rFonts w:ascii="Arial" w:eastAsia="Times New Roman" w:hAnsi="Arial" w:cs="Arial"/>
          <w:color w:val="000000"/>
          <w:sz w:val="20"/>
          <w:szCs w:val="20"/>
        </w:rPr>
      </w:pPr>
      <w:r w:rsidRPr="00DA7519">
        <w:rPr>
          <w:rFonts w:ascii="Arial" w:eastAsia="Times New Roman" w:hAnsi="Arial" w:cs="Arial"/>
          <w:color w:val="000000"/>
          <w:sz w:val="20"/>
          <w:szCs w:val="20"/>
        </w:rPr>
        <w:t>Wykonanie koryta w gruncie kat. IV wraz z profilowaniem i zagęszczeniem podłoża - średnia grubość 25 cm - odcinek 60 m</w:t>
      </w:r>
      <w:r w:rsidR="00DC67BA" w:rsidRPr="00DA7519">
        <w:rPr>
          <w:rFonts w:ascii="Arial" w:eastAsia="Times New Roman" w:hAnsi="Arial" w:cs="Arial"/>
          <w:color w:val="000000"/>
          <w:sz w:val="20"/>
          <w:szCs w:val="20"/>
        </w:rPr>
        <w:t xml:space="preserve"> - 252 m2</w:t>
      </w:r>
    </w:p>
    <w:p w14:paraId="6308AAB4" w14:textId="77777777" w:rsidR="00BE69AB" w:rsidRPr="00DA7519" w:rsidRDefault="00BE69AB">
      <w:pPr>
        <w:pStyle w:val="Akapitzlist"/>
        <w:numPr>
          <w:ilvl w:val="0"/>
          <w:numId w:val="6"/>
        </w:numPr>
        <w:adjustRightInd w:val="0"/>
        <w:spacing w:after="0"/>
        <w:jc w:val="both"/>
        <w:rPr>
          <w:rFonts w:ascii="Arial" w:eastAsia="Times New Roman" w:hAnsi="Arial" w:cs="Arial"/>
          <w:color w:val="000000"/>
          <w:sz w:val="20"/>
          <w:szCs w:val="20"/>
        </w:rPr>
      </w:pPr>
      <w:r w:rsidRPr="00DA7519">
        <w:rPr>
          <w:rFonts w:ascii="Arial" w:eastAsia="Times New Roman" w:hAnsi="Arial" w:cs="Arial"/>
          <w:color w:val="000000"/>
          <w:sz w:val="20"/>
          <w:szCs w:val="20"/>
        </w:rPr>
        <w:t>Podbudowa z KŁSM C90/3 o grubości 20 cm wraz z profilowaniem i zagęszczeniem - odcinek 60 m</w:t>
      </w:r>
      <w:r w:rsidR="00DC67BA" w:rsidRPr="00DA7519">
        <w:rPr>
          <w:rFonts w:ascii="Arial" w:eastAsia="Times New Roman" w:hAnsi="Arial" w:cs="Arial"/>
          <w:color w:val="000000"/>
          <w:sz w:val="20"/>
          <w:szCs w:val="20"/>
        </w:rPr>
        <w:t xml:space="preserve"> - 252 m2</w:t>
      </w:r>
    </w:p>
    <w:p w14:paraId="5E899C45" w14:textId="46948B1D" w:rsidR="00DC67BA" w:rsidRPr="00DA7519" w:rsidRDefault="00DC67BA">
      <w:pPr>
        <w:pStyle w:val="Akapitzlist"/>
        <w:numPr>
          <w:ilvl w:val="0"/>
          <w:numId w:val="6"/>
        </w:numPr>
        <w:adjustRightInd w:val="0"/>
        <w:spacing w:after="0"/>
        <w:jc w:val="both"/>
        <w:rPr>
          <w:rFonts w:ascii="Arial" w:eastAsia="Times New Roman" w:hAnsi="Arial" w:cs="Arial"/>
          <w:color w:val="000000"/>
          <w:sz w:val="20"/>
          <w:szCs w:val="20"/>
        </w:rPr>
      </w:pPr>
      <w:r w:rsidRPr="00DA7519">
        <w:rPr>
          <w:rFonts w:ascii="Arial" w:eastAsia="Times New Roman" w:hAnsi="Arial" w:cs="Arial"/>
          <w:color w:val="000000"/>
          <w:sz w:val="20"/>
          <w:szCs w:val="20"/>
        </w:rPr>
        <w:t>Oczyszczenie i skropienie emulsją - odcinek 60 m (60x4,2) - 252 m2</w:t>
      </w:r>
    </w:p>
    <w:p w14:paraId="603CFDF2" w14:textId="77777777" w:rsidR="00DC67BA" w:rsidRPr="00DA7519" w:rsidRDefault="00DC67BA">
      <w:pPr>
        <w:pStyle w:val="Akapitzlist"/>
        <w:numPr>
          <w:ilvl w:val="0"/>
          <w:numId w:val="6"/>
        </w:numPr>
        <w:adjustRightInd w:val="0"/>
        <w:spacing w:after="0"/>
        <w:jc w:val="both"/>
        <w:rPr>
          <w:rFonts w:ascii="Arial" w:eastAsia="Times New Roman" w:hAnsi="Arial" w:cs="Arial"/>
          <w:color w:val="000000"/>
          <w:sz w:val="20"/>
          <w:szCs w:val="20"/>
        </w:rPr>
      </w:pPr>
      <w:r w:rsidRPr="00DA7519">
        <w:rPr>
          <w:rFonts w:ascii="Arial" w:eastAsia="Times New Roman" w:hAnsi="Arial" w:cs="Arial"/>
          <w:color w:val="000000"/>
          <w:sz w:val="20"/>
          <w:szCs w:val="20"/>
        </w:rPr>
        <w:t>Wykonanie warstwy ścieralnej z mieszanki AC11 S grub. 5 cm z transportem (wg KR 1-2 wg WT-2014) - odcinek 60 m (60x4,0) - 240 m2</w:t>
      </w:r>
    </w:p>
    <w:p w14:paraId="1EE728EC" w14:textId="77777777" w:rsidR="00DC67BA" w:rsidRPr="00DA7519" w:rsidRDefault="00DC67BA">
      <w:pPr>
        <w:pStyle w:val="Akapitzlist"/>
        <w:numPr>
          <w:ilvl w:val="0"/>
          <w:numId w:val="6"/>
        </w:numPr>
        <w:adjustRightInd w:val="0"/>
        <w:spacing w:after="0"/>
        <w:jc w:val="both"/>
        <w:rPr>
          <w:rFonts w:ascii="Arial" w:hAnsi="Arial" w:cs="Arial"/>
          <w:sz w:val="20"/>
          <w:szCs w:val="20"/>
        </w:rPr>
      </w:pPr>
      <w:r w:rsidRPr="00DA7519">
        <w:rPr>
          <w:rFonts w:ascii="Arial" w:eastAsia="Times New Roman" w:hAnsi="Arial" w:cs="Arial"/>
          <w:color w:val="000000"/>
          <w:sz w:val="20"/>
          <w:szCs w:val="20"/>
        </w:rPr>
        <w:t>Wykonanie poboczy z mieszanki żwirowo - gliniastej z dowozu o szer. 0,75 m - 90 m2</w:t>
      </w:r>
    </w:p>
    <w:p w14:paraId="2519B0D1" w14:textId="77777777" w:rsidR="00DC67BA" w:rsidRPr="00DA7519" w:rsidRDefault="00DC67BA" w:rsidP="00061BDE">
      <w:pPr>
        <w:spacing w:line="276" w:lineRule="auto"/>
        <w:rPr>
          <w:rFonts w:eastAsia="Times New Roman"/>
          <w:b/>
          <w:bCs/>
          <w:color w:val="000000"/>
          <w:szCs w:val="20"/>
        </w:rPr>
      </w:pPr>
    </w:p>
    <w:p w14:paraId="65A0F58D" w14:textId="77777777" w:rsidR="00CF5E87" w:rsidRPr="00DA7519" w:rsidRDefault="00CF5E87" w:rsidP="00061BDE">
      <w:pPr>
        <w:spacing w:line="276" w:lineRule="auto"/>
        <w:rPr>
          <w:rFonts w:eastAsia="Times New Roman"/>
          <w:b/>
          <w:bCs/>
          <w:color w:val="000000"/>
          <w:szCs w:val="20"/>
        </w:rPr>
      </w:pPr>
      <w:r w:rsidRPr="00DA7519">
        <w:rPr>
          <w:rFonts w:eastAsia="Times New Roman"/>
          <w:b/>
          <w:bCs/>
          <w:color w:val="000000"/>
          <w:szCs w:val="20"/>
        </w:rPr>
        <w:t xml:space="preserve">Odcinek 5. Klaskawa - Szlachta - 40 </w:t>
      </w:r>
      <w:proofErr w:type="spellStart"/>
      <w:r w:rsidRPr="00DA7519">
        <w:rPr>
          <w:rFonts w:eastAsia="Times New Roman"/>
          <w:b/>
          <w:bCs/>
          <w:color w:val="000000"/>
          <w:szCs w:val="20"/>
        </w:rPr>
        <w:t>m</w:t>
      </w:r>
      <w:r w:rsidR="00DC67BA" w:rsidRPr="00DA7519">
        <w:rPr>
          <w:rFonts w:eastAsia="Times New Roman"/>
          <w:b/>
          <w:bCs/>
          <w:color w:val="000000"/>
          <w:szCs w:val="20"/>
        </w:rPr>
        <w:t>b</w:t>
      </w:r>
      <w:proofErr w:type="spellEnd"/>
      <w:r w:rsidR="00DA7519">
        <w:rPr>
          <w:rFonts w:eastAsia="Times New Roman"/>
          <w:b/>
          <w:bCs/>
          <w:color w:val="000000"/>
          <w:szCs w:val="20"/>
        </w:rPr>
        <w:t>.</w:t>
      </w:r>
    </w:p>
    <w:p w14:paraId="6AF901D4" w14:textId="77777777" w:rsidR="00CF5E87" w:rsidRPr="00DA7519" w:rsidRDefault="00CF5E87" w:rsidP="00061BDE">
      <w:pPr>
        <w:spacing w:line="276" w:lineRule="auto"/>
        <w:rPr>
          <w:szCs w:val="20"/>
        </w:rPr>
      </w:pPr>
    </w:p>
    <w:p w14:paraId="6DC81986" w14:textId="77777777" w:rsidR="00CF5E87" w:rsidRPr="00DA7519" w:rsidRDefault="00CF5E87" w:rsidP="00061BDE">
      <w:pPr>
        <w:adjustRightInd w:val="0"/>
        <w:spacing w:line="276" w:lineRule="auto"/>
        <w:jc w:val="both"/>
        <w:rPr>
          <w:szCs w:val="20"/>
        </w:rPr>
      </w:pPr>
      <w:r w:rsidRPr="00DA7519">
        <w:rPr>
          <w:szCs w:val="20"/>
        </w:rPr>
        <w:t>Przedmiot zamówienia obejmuje modernizację drogi gminnej Klaskawa - Szlachta - 40 m</w:t>
      </w:r>
      <w:r w:rsidR="00A87510" w:rsidRPr="00DA7519">
        <w:rPr>
          <w:szCs w:val="20"/>
        </w:rPr>
        <w:t xml:space="preserve"> </w:t>
      </w:r>
      <w:r w:rsidRPr="00DA7519">
        <w:rPr>
          <w:szCs w:val="20"/>
        </w:rPr>
        <w:t>zgodnie z mapą poglądową stanowiącą zał. nr 5 do opisu przedmiotu zamówienia</w:t>
      </w:r>
      <w:r w:rsidR="00A87510" w:rsidRPr="00DA7519">
        <w:rPr>
          <w:szCs w:val="20"/>
        </w:rPr>
        <w:t>,</w:t>
      </w:r>
      <w:r w:rsidRPr="00DA7519">
        <w:rPr>
          <w:szCs w:val="20"/>
        </w:rPr>
        <w:t xml:space="preserve"> tj.:</w:t>
      </w:r>
    </w:p>
    <w:p w14:paraId="30881F18" w14:textId="77777777" w:rsidR="00E4406C" w:rsidRPr="00DA7519" w:rsidRDefault="00E4406C" w:rsidP="00061BDE">
      <w:pPr>
        <w:adjustRightInd w:val="0"/>
        <w:spacing w:line="276" w:lineRule="auto"/>
        <w:jc w:val="both"/>
        <w:rPr>
          <w:szCs w:val="20"/>
        </w:rPr>
      </w:pPr>
    </w:p>
    <w:p w14:paraId="711DA778" w14:textId="77777777" w:rsidR="00C83115" w:rsidRPr="00DA7519" w:rsidRDefault="00C83115">
      <w:pPr>
        <w:pStyle w:val="Akapitzlist"/>
        <w:numPr>
          <w:ilvl w:val="0"/>
          <w:numId w:val="7"/>
        </w:numPr>
        <w:adjustRightInd w:val="0"/>
        <w:spacing w:after="0"/>
        <w:ind w:left="714" w:hanging="357"/>
        <w:jc w:val="both"/>
        <w:rPr>
          <w:rFonts w:ascii="Arial" w:hAnsi="Arial" w:cs="Arial"/>
          <w:sz w:val="20"/>
          <w:szCs w:val="20"/>
        </w:rPr>
      </w:pPr>
      <w:r w:rsidRPr="00DA7519">
        <w:rPr>
          <w:rFonts w:ascii="Arial" w:eastAsia="Times New Roman" w:hAnsi="Arial" w:cs="Arial"/>
          <w:color w:val="000000"/>
          <w:sz w:val="20"/>
          <w:szCs w:val="20"/>
        </w:rPr>
        <w:t>Rozbiórka istniejącej nawierzchni bitumicznej z odcięciem piłą grub. do 8 cm - 4 m2</w:t>
      </w:r>
    </w:p>
    <w:p w14:paraId="19AE98F0" w14:textId="77777777" w:rsidR="00CF5E87" w:rsidRPr="00DA7519" w:rsidRDefault="00C83115">
      <w:pPr>
        <w:pStyle w:val="Akapitzlist"/>
        <w:numPr>
          <w:ilvl w:val="0"/>
          <w:numId w:val="7"/>
        </w:numPr>
        <w:adjustRightInd w:val="0"/>
        <w:spacing w:after="0"/>
        <w:ind w:left="714" w:hanging="357"/>
        <w:jc w:val="both"/>
        <w:rPr>
          <w:rFonts w:ascii="Arial" w:eastAsia="Times New Roman" w:hAnsi="Arial" w:cs="Arial"/>
          <w:color w:val="000000"/>
          <w:sz w:val="20"/>
          <w:szCs w:val="20"/>
        </w:rPr>
      </w:pPr>
      <w:r w:rsidRPr="00DA7519">
        <w:rPr>
          <w:rFonts w:ascii="Arial" w:eastAsia="Times New Roman" w:hAnsi="Arial" w:cs="Arial"/>
          <w:color w:val="000000"/>
          <w:sz w:val="20"/>
          <w:szCs w:val="20"/>
        </w:rPr>
        <w:t>Wykonanie koryta w gruncie kat. IV wraz z profilowaniem i zagęszczeniem podłoża - średnia grubość 20 cm - odcinek 40 m - 168 m2</w:t>
      </w:r>
    </w:p>
    <w:p w14:paraId="5A2DE9DB" w14:textId="77777777" w:rsidR="00C83115" w:rsidRPr="00DA7519" w:rsidRDefault="00C83115">
      <w:pPr>
        <w:pStyle w:val="Akapitzlist"/>
        <w:numPr>
          <w:ilvl w:val="0"/>
          <w:numId w:val="7"/>
        </w:numPr>
        <w:adjustRightInd w:val="0"/>
        <w:spacing w:after="0"/>
        <w:ind w:left="714" w:hanging="357"/>
        <w:jc w:val="both"/>
        <w:rPr>
          <w:rFonts w:ascii="Arial" w:eastAsia="Times New Roman" w:hAnsi="Arial" w:cs="Arial"/>
          <w:color w:val="000000"/>
          <w:sz w:val="20"/>
          <w:szCs w:val="20"/>
        </w:rPr>
      </w:pPr>
      <w:r w:rsidRPr="00DA7519">
        <w:rPr>
          <w:rFonts w:ascii="Arial" w:eastAsia="Times New Roman" w:hAnsi="Arial" w:cs="Arial"/>
          <w:color w:val="000000"/>
          <w:sz w:val="20"/>
          <w:szCs w:val="20"/>
        </w:rPr>
        <w:t>Podbudowa z KŁSM C90/3 o grubości 20 cm wraz z profilowaniem i zagęszczeniem - odcinek 40 m - 168 m2</w:t>
      </w:r>
    </w:p>
    <w:p w14:paraId="2E715904" w14:textId="4BA9A982" w:rsidR="00C83115" w:rsidRPr="00DA7519" w:rsidRDefault="00C83115">
      <w:pPr>
        <w:pStyle w:val="Akapitzlist"/>
        <w:numPr>
          <w:ilvl w:val="0"/>
          <w:numId w:val="7"/>
        </w:numPr>
        <w:adjustRightInd w:val="0"/>
        <w:spacing w:after="0"/>
        <w:ind w:left="714" w:hanging="357"/>
        <w:jc w:val="both"/>
        <w:rPr>
          <w:rFonts w:ascii="Arial" w:eastAsia="Times New Roman" w:hAnsi="Arial" w:cs="Arial"/>
          <w:color w:val="000000"/>
          <w:sz w:val="20"/>
          <w:szCs w:val="20"/>
        </w:rPr>
      </w:pPr>
      <w:r w:rsidRPr="00DA7519">
        <w:rPr>
          <w:rFonts w:ascii="Arial" w:eastAsia="Times New Roman" w:hAnsi="Arial" w:cs="Arial"/>
          <w:color w:val="000000"/>
          <w:sz w:val="20"/>
          <w:szCs w:val="20"/>
        </w:rPr>
        <w:t>Oczyszczenie i skropienie emulsją - odcinek 40 m (100x4,2) - 160 m2</w:t>
      </w:r>
    </w:p>
    <w:p w14:paraId="4D70BBDB" w14:textId="77777777" w:rsidR="00C83115" w:rsidRPr="00DA7519" w:rsidRDefault="00C83115">
      <w:pPr>
        <w:pStyle w:val="Akapitzlist"/>
        <w:numPr>
          <w:ilvl w:val="0"/>
          <w:numId w:val="7"/>
        </w:numPr>
        <w:adjustRightInd w:val="0"/>
        <w:spacing w:after="0"/>
        <w:ind w:left="714" w:hanging="357"/>
        <w:jc w:val="both"/>
        <w:rPr>
          <w:rFonts w:ascii="Arial" w:eastAsia="Times New Roman" w:hAnsi="Arial" w:cs="Arial"/>
          <w:color w:val="000000"/>
          <w:sz w:val="20"/>
          <w:szCs w:val="20"/>
        </w:rPr>
      </w:pPr>
      <w:r w:rsidRPr="00DA7519">
        <w:rPr>
          <w:rFonts w:ascii="Arial" w:eastAsia="Times New Roman" w:hAnsi="Arial" w:cs="Arial"/>
          <w:color w:val="000000"/>
          <w:sz w:val="20"/>
          <w:szCs w:val="20"/>
        </w:rPr>
        <w:t>Wykonanie warstwy ścieralnej z mieszanki AC11 S grub. 5 cm z transportem (wg KR 1-2 wg WT-2014) - odcinek 40 m - 160 m2</w:t>
      </w:r>
    </w:p>
    <w:p w14:paraId="78E38C62" w14:textId="77777777" w:rsidR="00C83115" w:rsidRPr="00DA7519" w:rsidRDefault="00C83115">
      <w:pPr>
        <w:pStyle w:val="Akapitzlist"/>
        <w:numPr>
          <w:ilvl w:val="0"/>
          <w:numId w:val="7"/>
        </w:numPr>
        <w:adjustRightInd w:val="0"/>
        <w:spacing w:after="0"/>
        <w:ind w:left="714" w:hanging="357"/>
        <w:jc w:val="both"/>
        <w:rPr>
          <w:rFonts w:ascii="Arial" w:hAnsi="Arial" w:cs="Arial"/>
          <w:sz w:val="20"/>
          <w:szCs w:val="20"/>
        </w:rPr>
      </w:pPr>
      <w:r w:rsidRPr="00DA7519">
        <w:rPr>
          <w:rFonts w:ascii="Arial" w:eastAsia="Times New Roman" w:hAnsi="Arial" w:cs="Arial"/>
          <w:color w:val="000000"/>
          <w:sz w:val="20"/>
          <w:szCs w:val="20"/>
        </w:rPr>
        <w:t>Wykonanie poboczy z mieszanki żwirowo - gliniastej z dowozu o szer. 0,75 m - 60 m2</w:t>
      </w:r>
    </w:p>
    <w:p w14:paraId="4C8D84E9" w14:textId="77777777" w:rsidR="00CF5E87" w:rsidRPr="00DA7519" w:rsidRDefault="00CF5E87" w:rsidP="00061BDE">
      <w:pPr>
        <w:spacing w:line="276" w:lineRule="auto"/>
        <w:rPr>
          <w:rFonts w:eastAsia="Times New Roman"/>
          <w:b/>
          <w:bCs/>
          <w:color w:val="000000"/>
          <w:szCs w:val="20"/>
        </w:rPr>
      </w:pPr>
    </w:p>
    <w:p w14:paraId="6C30BB7A" w14:textId="77777777" w:rsidR="00CF5E87" w:rsidRPr="00DA7519" w:rsidRDefault="00CF5E87" w:rsidP="00061BDE">
      <w:pPr>
        <w:spacing w:line="276" w:lineRule="auto"/>
        <w:rPr>
          <w:rFonts w:eastAsia="Times New Roman"/>
          <w:b/>
          <w:color w:val="000000"/>
          <w:szCs w:val="20"/>
        </w:rPr>
      </w:pPr>
      <w:r w:rsidRPr="00DA7519">
        <w:rPr>
          <w:rFonts w:eastAsia="Times New Roman"/>
          <w:b/>
          <w:color w:val="000000"/>
          <w:szCs w:val="20"/>
        </w:rPr>
        <w:t xml:space="preserve">Odcinek 6. Droga w m. Kwieki - 110 </w:t>
      </w:r>
      <w:proofErr w:type="spellStart"/>
      <w:r w:rsidRPr="00DA7519">
        <w:rPr>
          <w:rFonts w:eastAsia="Times New Roman"/>
          <w:b/>
          <w:color w:val="000000"/>
          <w:szCs w:val="20"/>
        </w:rPr>
        <w:t>m</w:t>
      </w:r>
      <w:r w:rsidR="00C83115" w:rsidRPr="00DA7519">
        <w:rPr>
          <w:rFonts w:eastAsia="Times New Roman"/>
          <w:b/>
          <w:color w:val="000000"/>
          <w:szCs w:val="20"/>
        </w:rPr>
        <w:t>b</w:t>
      </w:r>
      <w:proofErr w:type="spellEnd"/>
      <w:r w:rsidR="00DA7519">
        <w:rPr>
          <w:rFonts w:eastAsia="Times New Roman"/>
          <w:b/>
          <w:color w:val="000000"/>
          <w:szCs w:val="20"/>
        </w:rPr>
        <w:t>.</w:t>
      </w:r>
    </w:p>
    <w:p w14:paraId="2495398C" w14:textId="77777777" w:rsidR="00CF5E87" w:rsidRPr="00DA7519" w:rsidRDefault="00CF5E87" w:rsidP="00061BDE">
      <w:pPr>
        <w:spacing w:line="276" w:lineRule="auto"/>
        <w:rPr>
          <w:szCs w:val="20"/>
        </w:rPr>
      </w:pPr>
    </w:p>
    <w:p w14:paraId="0BCD7E03" w14:textId="77777777" w:rsidR="00CF5E87" w:rsidRPr="00DA7519" w:rsidRDefault="00CF5E87" w:rsidP="00061BDE">
      <w:pPr>
        <w:adjustRightInd w:val="0"/>
        <w:spacing w:line="276" w:lineRule="auto"/>
        <w:jc w:val="both"/>
        <w:rPr>
          <w:szCs w:val="20"/>
        </w:rPr>
      </w:pPr>
      <w:r w:rsidRPr="00DA7519">
        <w:rPr>
          <w:szCs w:val="20"/>
        </w:rPr>
        <w:t>Przedmiot zamówienia obejmuje modernizację drogi gminnej w m. Kwieki - 110 m</w:t>
      </w:r>
      <w:r w:rsidR="00A87510" w:rsidRPr="00DA7519">
        <w:rPr>
          <w:szCs w:val="20"/>
        </w:rPr>
        <w:t xml:space="preserve"> </w:t>
      </w:r>
      <w:r w:rsidRPr="00DA7519">
        <w:rPr>
          <w:szCs w:val="20"/>
        </w:rPr>
        <w:t>zgodnie z mapą poglądową stanowiącą zał. nr 6 do opisu przedmiotu zamówienia</w:t>
      </w:r>
      <w:r w:rsidR="00A87510" w:rsidRPr="00DA7519">
        <w:rPr>
          <w:szCs w:val="20"/>
        </w:rPr>
        <w:t>,</w:t>
      </w:r>
      <w:r w:rsidRPr="00DA7519">
        <w:rPr>
          <w:szCs w:val="20"/>
        </w:rPr>
        <w:t xml:space="preserve"> tj.:</w:t>
      </w:r>
    </w:p>
    <w:p w14:paraId="6567FDDF" w14:textId="77777777" w:rsidR="00A87510" w:rsidRPr="00DA7519" w:rsidRDefault="00A87510" w:rsidP="00061BDE">
      <w:pPr>
        <w:adjustRightInd w:val="0"/>
        <w:spacing w:line="276" w:lineRule="auto"/>
        <w:jc w:val="both"/>
        <w:rPr>
          <w:szCs w:val="20"/>
        </w:rPr>
      </w:pPr>
    </w:p>
    <w:p w14:paraId="61834A79" w14:textId="77777777" w:rsidR="00A87510" w:rsidRPr="00DA7519" w:rsidRDefault="00A87510">
      <w:pPr>
        <w:pStyle w:val="Akapitzlist"/>
        <w:numPr>
          <w:ilvl w:val="0"/>
          <w:numId w:val="8"/>
        </w:numPr>
        <w:adjustRightInd w:val="0"/>
        <w:spacing w:after="0"/>
        <w:jc w:val="both"/>
        <w:rPr>
          <w:rFonts w:ascii="Arial" w:eastAsia="Times New Roman" w:hAnsi="Arial" w:cs="Arial"/>
          <w:color w:val="000000"/>
          <w:sz w:val="20"/>
          <w:szCs w:val="20"/>
        </w:rPr>
      </w:pPr>
      <w:r w:rsidRPr="00DA7519">
        <w:rPr>
          <w:rFonts w:ascii="Arial" w:eastAsia="Times New Roman" w:hAnsi="Arial" w:cs="Arial"/>
          <w:color w:val="000000"/>
          <w:sz w:val="20"/>
          <w:szCs w:val="20"/>
        </w:rPr>
        <w:t>Rozbiórka istniejącej nawierzchni bitumicznej z odcięciem piłą grub. do 8 cm - 4 m2</w:t>
      </w:r>
    </w:p>
    <w:p w14:paraId="04CCE478" w14:textId="77777777" w:rsidR="00A87510" w:rsidRPr="00DA7519" w:rsidRDefault="00A87510">
      <w:pPr>
        <w:pStyle w:val="Akapitzlist"/>
        <w:numPr>
          <w:ilvl w:val="0"/>
          <w:numId w:val="8"/>
        </w:numPr>
        <w:adjustRightInd w:val="0"/>
        <w:spacing w:after="0"/>
        <w:jc w:val="both"/>
        <w:rPr>
          <w:rFonts w:ascii="Arial" w:eastAsia="Times New Roman" w:hAnsi="Arial" w:cs="Arial"/>
          <w:color w:val="000000"/>
          <w:sz w:val="20"/>
          <w:szCs w:val="20"/>
        </w:rPr>
      </w:pPr>
      <w:r w:rsidRPr="00DA7519">
        <w:rPr>
          <w:rFonts w:ascii="Arial" w:eastAsia="Times New Roman" w:hAnsi="Arial" w:cs="Arial"/>
          <w:color w:val="000000"/>
          <w:sz w:val="20"/>
          <w:szCs w:val="20"/>
        </w:rPr>
        <w:t>Wykonanie koryta w gruncie kat. IV wraz z profilowaniem i zagęszczeniem podłoża - średnia grubość 8 cm - rozbiórka istniejącej w-wy kruszywa - odcinek 110 m - 492 m2</w:t>
      </w:r>
    </w:p>
    <w:p w14:paraId="43658145" w14:textId="77777777" w:rsidR="00A87510" w:rsidRPr="00DA7519" w:rsidRDefault="00A87510">
      <w:pPr>
        <w:pStyle w:val="Akapitzlist"/>
        <w:numPr>
          <w:ilvl w:val="0"/>
          <w:numId w:val="8"/>
        </w:numPr>
        <w:adjustRightInd w:val="0"/>
        <w:spacing w:after="0"/>
        <w:jc w:val="both"/>
        <w:rPr>
          <w:rFonts w:ascii="Arial" w:eastAsia="Times New Roman" w:hAnsi="Arial" w:cs="Arial"/>
          <w:color w:val="000000"/>
          <w:sz w:val="20"/>
          <w:szCs w:val="20"/>
        </w:rPr>
      </w:pPr>
      <w:r w:rsidRPr="00DA7519">
        <w:rPr>
          <w:rFonts w:ascii="Arial" w:eastAsia="Times New Roman" w:hAnsi="Arial" w:cs="Arial"/>
          <w:color w:val="000000"/>
          <w:sz w:val="20"/>
          <w:szCs w:val="20"/>
        </w:rPr>
        <w:t>Wykonanie koryta w gruncie kat. IV wraz z profilowaniem i zagęszczeniem podłoża - średnia grubość do 15 cm - korytowanie pod w-wy konstrukcyjne - odcinek 110 m (110 m x 4,2 m + 30m</w:t>
      </w:r>
      <w:r w:rsidRPr="00DA7519">
        <w:rPr>
          <w:rFonts w:ascii="Arial" w:eastAsia="Times New Roman" w:hAnsi="Arial" w:cs="Arial"/>
          <w:color w:val="000000"/>
          <w:sz w:val="20"/>
          <w:szCs w:val="20"/>
          <w:vertAlign w:val="superscript"/>
        </w:rPr>
        <w:t>2</w:t>
      </w:r>
      <w:r w:rsidRPr="00DA7519">
        <w:rPr>
          <w:rFonts w:ascii="Arial" w:eastAsia="Times New Roman" w:hAnsi="Arial" w:cs="Arial"/>
          <w:color w:val="000000"/>
          <w:sz w:val="20"/>
          <w:szCs w:val="20"/>
        </w:rPr>
        <w:t>) - 492 m2</w:t>
      </w:r>
    </w:p>
    <w:p w14:paraId="281D1E51" w14:textId="77777777" w:rsidR="00A87510" w:rsidRPr="00DA7519" w:rsidRDefault="00A87510">
      <w:pPr>
        <w:pStyle w:val="Akapitzlist"/>
        <w:numPr>
          <w:ilvl w:val="0"/>
          <w:numId w:val="8"/>
        </w:numPr>
        <w:adjustRightInd w:val="0"/>
        <w:spacing w:after="0"/>
        <w:jc w:val="both"/>
        <w:rPr>
          <w:rFonts w:ascii="Arial" w:eastAsia="Times New Roman" w:hAnsi="Arial" w:cs="Arial"/>
          <w:color w:val="000000"/>
          <w:sz w:val="20"/>
          <w:szCs w:val="20"/>
        </w:rPr>
      </w:pPr>
      <w:r w:rsidRPr="00DA7519">
        <w:rPr>
          <w:rFonts w:ascii="Arial" w:eastAsia="Times New Roman" w:hAnsi="Arial" w:cs="Arial"/>
          <w:color w:val="000000"/>
          <w:sz w:val="20"/>
          <w:szCs w:val="20"/>
        </w:rPr>
        <w:t>Podbudowa z KŁSM C90/3 o grubości 8 cm wraz z profilowaniem i zagęszczeniem - materiał z rozbiórki odcinek 110 m (110 m x 4,2 m + 30m</w:t>
      </w:r>
      <w:r w:rsidRPr="00DA7519">
        <w:rPr>
          <w:rFonts w:ascii="Arial" w:eastAsia="Times New Roman" w:hAnsi="Arial" w:cs="Arial"/>
          <w:color w:val="000000"/>
          <w:sz w:val="20"/>
          <w:szCs w:val="20"/>
          <w:vertAlign w:val="superscript"/>
        </w:rPr>
        <w:t>2</w:t>
      </w:r>
      <w:r w:rsidRPr="00DA7519">
        <w:rPr>
          <w:rFonts w:ascii="Arial" w:eastAsia="Times New Roman" w:hAnsi="Arial" w:cs="Arial"/>
          <w:color w:val="000000"/>
          <w:sz w:val="20"/>
          <w:szCs w:val="20"/>
        </w:rPr>
        <w:t>)</w:t>
      </w:r>
      <w:r w:rsidR="00DA7519" w:rsidRPr="00DA7519">
        <w:rPr>
          <w:rFonts w:ascii="Arial" w:eastAsia="Times New Roman" w:hAnsi="Arial" w:cs="Arial"/>
          <w:color w:val="000000"/>
          <w:sz w:val="20"/>
          <w:szCs w:val="20"/>
        </w:rPr>
        <w:t xml:space="preserve"> - 492 m2</w:t>
      </w:r>
    </w:p>
    <w:p w14:paraId="0020D2A3" w14:textId="77777777" w:rsidR="00A87510" w:rsidRPr="00DA7519" w:rsidRDefault="00A87510">
      <w:pPr>
        <w:pStyle w:val="Akapitzlist"/>
        <w:numPr>
          <w:ilvl w:val="0"/>
          <w:numId w:val="8"/>
        </w:numPr>
        <w:adjustRightInd w:val="0"/>
        <w:spacing w:after="0"/>
        <w:jc w:val="both"/>
        <w:rPr>
          <w:rFonts w:ascii="Arial" w:eastAsia="Times New Roman" w:hAnsi="Arial" w:cs="Arial"/>
          <w:color w:val="000000"/>
          <w:sz w:val="20"/>
          <w:szCs w:val="20"/>
        </w:rPr>
      </w:pPr>
      <w:r w:rsidRPr="00DA7519">
        <w:rPr>
          <w:rFonts w:ascii="Arial" w:eastAsia="Times New Roman" w:hAnsi="Arial" w:cs="Arial"/>
          <w:color w:val="000000"/>
          <w:sz w:val="20"/>
          <w:szCs w:val="20"/>
        </w:rPr>
        <w:lastRenderedPageBreak/>
        <w:t>Podbudowa z KŁSM C90/3 o grubości 12 cm wraz z profilowaniem i zagęszczeniem</w:t>
      </w:r>
      <w:r w:rsidRPr="00DA7519">
        <w:rPr>
          <w:rFonts w:ascii="Arial" w:eastAsia="Times New Roman" w:hAnsi="Arial" w:cs="Arial"/>
          <w:color w:val="000000"/>
          <w:sz w:val="20"/>
          <w:szCs w:val="20"/>
        </w:rPr>
        <w:br/>
        <w:t>- odcinek 110 m (110 m x 4,2 m + 30m</w:t>
      </w:r>
      <w:r w:rsidRPr="00DA7519">
        <w:rPr>
          <w:rFonts w:ascii="Arial" w:eastAsia="Times New Roman" w:hAnsi="Arial" w:cs="Arial"/>
          <w:color w:val="000000"/>
          <w:sz w:val="20"/>
          <w:szCs w:val="20"/>
          <w:vertAlign w:val="superscript"/>
        </w:rPr>
        <w:t>2</w:t>
      </w:r>
      <w:r w:rsidRPr="00DA7519">
        <w:rPr>
          <w:rFonts w:ascii="Arial" w:eastAsia="Times New Roman" w:hAnsi="Arial" w:cs="Arial"/>
          <w:color w:val="000000"/>
          <w:sz w:val="20"/>
          <w:szCs w:val="20"/>
        </w:rPr>
        <w:t>)</w:t>
      </w:r>
      <w:r w:rsidR="00DA7519" w:rsidRPr="00DA7519">
        <w:rPr>
          <w:rFonts w:ascii="Arial" w:eastAsia="Times New Roman" w:hAnsi="Arial" w:cs="Arial"/>
          <w:color w:val="000000"/>
          <w:sz w:val="20"/>
          <w:szCs w:val="20"/>
        </w:rPr>
        <w:t xml:space="preserve"> - 492 m2</w:t>
      </w:r>
    </w:p>
    <w:p w14:paraId="063D5617" w14:textId="46D8AF20" w:rsidR="00A87510" w:rsidRPr="00DA7519" w:rsidRDefault="00A87510">
      <w:pPr>
        <w:pStyle w:val="Akapitzlist"/>
        <w:numPr>
          <w:ilvl w:val="0"/>
          <w:numId w:val="8"/>
        </w:numPr>
        <w:adjustRightInd w:val="0"/>
        <w:spacing w:after="0"/>
        <w:jc w:val="both"/>
        <w:rPr>
          <w:rFonts w:ascii="Arial" w:eastAsia="Times New Roman" w:hAnsi="Arial" w:cs="Arial"/>
          <w:color w:val="000000"/>
          <w:sz w:val="20"/>
          <w:szCs w:val="20"/>
        </w:rPr>
      </w:pPr>
      <w:r w:rsidRPr="00DA7519">
        <w:rPr>
          <w:rFonts w:ascii="Arial" w:eastAsia="Times New Roman" w:hAnsi="Arial" w:cs="Arial"/>
          <w:color w:val="000000"/>
          <w:sz w:val="20"/>
          <w:szCs w:val="20"/>
        </w:rPr>
        <w:t>Oczyszczenie i skropienie emulsją - odcinek 110 m (110 m x 4,2 m + 30m</w:t>
      </w:r>
      <w:r w:rsidRPr="00DA7519">
        <w:rPr>
          <w:rFonts w:ascii="Arial" w:eastAsia="Times New Roman" w:hAnsi="Arial" w:cs="Arial"/>
          <w:color w:val="000000"/>
          <w:sz w:val="20"/>
          <w:szCs w:val="20"/>
          <w:vertAlign w:val="superscript"/>
        </w:rPr>
        <w:t>2</w:t>
      </w:r>
      <w:r w:rsidRPr="00DA7519">
        <w:rPr>
          <w:rFonts w:ascii="Arial" w:eastAsia="Times New Roman" w:hAnsi="Arial" w:cs="Arial"/>
          <w:color w:val="000000"/>
          <w:sz w:val="20"/>
          <w:szCs w:val="20"/>
        </w:rPr>
        <w:t>)</w:t>
      </w:r>
      <w:r w:rsidR="00DA7519" w:rsidRPr="00DA7519">
        <w:rPr>
          <w:rFonts w:ascii="Arial" w:eastAsia="Times New Roman" w:hAnsi="Arial" w:cs="Arial"/>
          <w:color w:val="000000"/>
          <w:sz w:val="20"/>
          <w:szCs w:val="20"/>
        </w:rPr>
        <w:t xml:space="preserve"> - 492 m2</w:t>
      </w:r>
    </w:p>
    <w:p w14:paraId="7A1C5D89" w14:textId="77777777" w:rsidR="00A87510" w:rsidRPr="00DA7519" w:rsidRDefault="00A87510">
      <w:pPr>
        <w:pStyle w:val="Akapitzlist"/>
        <w:numPr>
          <w:ilvl w:val="0"/>
          <w:numId w:val="8"/>
        </w:numPr>
        <w:adjustRightInd w:val="0"/>
        <w:spacing w:after="0"/>
        <w:jc w:val="both"/>
        <w:rPr>
          <w:rFonts w:ascii="Arial" w:eastAsia="Times New Roman" w:hAnsi="Arial" w:cs="Arial"/>
          <w:color w:val="000000"/>
          <w:sz w:val="20"/>
          <w:szCs w:val="20"/>
        </w:rPr>
      </w:pPr>
      <w:r w:rsidRPr="00DA7519">
        <w:rPr>
          <w:rFonts w:ascii="Arial" w:eastAsia="Times New Roman" w:hAnsi="Arial" w:cs="Arial"/>
          <w:color w:val="000000"/>
          <w:sz w:val="20"/>
          <w:szCs w:val="20"/>
        </w:rPr>
        <w:t>Wykonanie warstwy ścieralnej z mieszanki AC11 S grub. 5 cm z transportem (wg KR 1-2 wg WT-2014) - odcinek 110 m (110 m x 4 m + 30m</w:t>
      </w:r>
      <w:r w:rsidRPr="00DA7519">
        <w:rPr>
          <w:rFonts w:ascii="Arial" w:eastAsia="Times New Roman" w:hAnsi="Arial" w:cs="Arial"/>
          <w:color w:val="000000"/>
          <w:sz w:val="20"/>
          <w:szCs w:val="20"/>
          <w:vertAlign w:val="superscript"/>
        </w:rPr>
        <w:t>2</w:t>
      </w:r>
      <w:r w:rsidRPr="00DA7519">
        <w:rPr>
          <w:rFonts w:ascii="Arial" w:eastAsia="Times New Roman" w:hAnsi="Arial" w:cs="Arial"/>
          <w:color w:val="000000"/>
          <w:sz w:val="20"/>
          <w:szCs w:val="20"/>
        </w:rPr>
        <w:t>)</w:t>
      </w:r>
      <w:r w:rsidR="00DA7519" w:rsidRPr="00DA7519">
        <w:rPr>
          <w:rFonts w:ascii="Arial" w:eastAsia="Times New Roman" w:hAnsi="Arial" w:cs="Arial"/>
          <w:color w:val="000000"/>
          <w:sz w:val="20"/>
          <w:szCs w:val="20"/>
        </w:rPr>
        <w:t xml:space="preserve"> - 470 m2</w:t>
      </w:r>
    </w:p>
    <w:p w14:paraId="2D3D4D4A" w14:textId="77777777" w:rsidR="00A87510" w:rsidRPr="00DA7519" w:rsidRDefault="00A87510">
      <w:pPr>
        <w:pStyle w:val="Akapitzlist"/>
        <w:numPr>
          <w:ilvl w:val="0"/>
          <w:numId w:val="8"/>
        </w:numPr>
        <w:adjustRightInd w:val="0"/>
        <w:spacing w:after="0"/>
        <w:jc w:val="both"/>
        <w:rPr>
          <w:rFonts w:ascii="Arial" w:eastAsia="Times New Roman" w:hAnsi="Arial" w:cs="Arial"/>
          <w:color w:val="000000"/>
          <w:sz w:val="20"/>
          <w:szCs w:val="20"/>
        </w:rPr>
      </w:pPr>
      <w:r w:rsidRPr="00DA7519">
        <w:rPr>
          <w:rFonts w:ascii="Arial" w:eastAsia="Times New Roman" w:hAnsi="Arial" w:cs="Arial"/>
          <w:color w:val="000000"/>
          <w:sz w:val="20"/>
          <w:szCs w:val="20"/>
        </w:rPr>
        <w:t>Wykonanie poboczy z mieszanki żwirowo - gliniastej z dowozu o szer. 0,75 m</w:t>
      </w:r>
      <w:r w:rsidR="00DA7519" w:rsidRPr="00DA7519">
        <w:rPr>
          <w:rFonts w:ascii="Arial" w:eastAsia="Times New Roman" w:hAnsi="Arial" w:cs="Arial"/>
          <w:color w:val="000000"/>
          <w:sz w:val="20"/>
          <w:szCs w:val="20"/>
        </w:rPr>
        <w:t xml:space="preserve"> - 165 m2</w:t>
      </w:r>
    </w:p>
    <w:p w14:paraId="23CACE9A" w14:textId="01C342BC" w:rsidR="00A87510" w:rsidRPr="00DA7519" w:rsidRDefault="00A87510">
      <w:pPr>
        <w:pStyle w:val="Akapitzlist"/>
        <w:numPr>
          <w:ilvl w:val="0"/>
          <w:numId w:val="8"/>
        </w:numPr>
        <w:adjustRightInd w:val="0"/>
        <w:spacing w:after="0"/>
        <w:jc w:val="both"/>
        <w:rPr>
          <w:rFonts w:ascii="Arial" w:eastAsia="Times New Roman" w:hAnsi="Arial" w:cs="Arial"/>
          <w:color w:val="000000"/>
          <w:sz w:val="20"/>
          <w:szCs w:val="20"/>
        </w:rPr>
      </w:pPr>
      <w:r w:rsidRPr="00DA7519">
        <w:rPr>
          <w:rFonts w:ascii="Arial" w:eastAsia="Times New Roman" w:hAnsi="Arial" w:cs="Arial"/>
          <w:color w:val="000000"/>
          <w:sz w:val="20"/>
          <w:szCs w:val="20"/>
        </w:rPr>
        <w:t xml:space="preserve">Ułożenie nawierzchni z płyt betonowych otworowych YOMB wzdłuż zjazdów wraz </w:t>
      </w:r>
      <w:r w:rsidR="00061BDE">
        <w:rPr>
          <w:rFonts w:ascii="Arial" w:eastAsia="Times New Roman" w:hAnsi="Arial" w:cs="Arial"/>
          <w:color w:val="000000"/>
          <w:sz w:val="20"/>
          <w:szCs w:val="20"/>
        </w:rPr>
        <w:br/>
      </w:r>
      <w:r w:rsidRPr="00DA7519">
        <w:rPr>
          <w:rFonts w:ascii="Arial" w:eastAsia="Times New Roman" w:hAnsi="Arial" w:cs="Arial"/>
          <w:color w:val="000000"/>
          <w:sz w:val="20"/>
          <w:szCs w:val="20"/>
        </w:rPr>
        <w:t xml:space="preserve">z </w:t>
      </w:r>
      <w:proofErr w:type="spellStart"/>
      <w:r w:rsidRPr="00DA7519">
        <w:rPr>
          <w:rFonts w:ascii="Arial" w:eastAsia="Times New Roman" w:hAnsi="Arial" w:cs="Arial"/>
          <w:color w:val="000000"/>
          <w:sz w:val="20"/>
          <w:szCs w:val="20"/>
        </w:rPr>
        <w:t>wykorytowaniem</w:t>
      </w:r>
      <w:proofErr w:type="spellEnd"/>
      <w:r w:rsidRPr="00DA7519">
        <w:rPr>
          <w:rFonts w:ascii="Arial" w:eastAsia="Times New Roman" w:hAnsi="Arial" w:cs="Arial"/>
          <w:color w:val="000000"/>
          <w:sz w:val="20"/>
          <w:szCs w:val="20"/>
        </w:rPr>
        <w:t xml:space="preserve"> i podsypką piaskową</w:t>
      </w:r>
      <w:r w:rsidR="00DA7519" w:rsidRPr="00DA7519">
        <w:rPr>
          <w:rFonts w:ascii="Arial" w:eastAsia="Times New Roman" w:hAnsi="Arial" w:cs="Arial"/>
          <w:color w:val="000000"/>
          <w:sz w:val="20"/>
          <w:szCs w:val="20"/>
        </w:rPr>
        <w:t xml:space="preserve"> - 50 m2</w:t>
      </w:r>
    </w:p>
    <w:p w14:paraId="36649EB2" w14:textId="3AE3CD2F" w:rsidR="00A87510" w:rsidRPr="00DA7519" w:rsidRDefault="00A87510">
      <w:pPr>
        <w:pStyle w:val="Akapitzlist"/>
        <w:numPr>
          <w:ilvl w:val="0"/>
          <w:numId w:val="8"/>
        </w:numPr>
        <w:adjustRightInd w:val="0"/>
        <w:spacing w:after="0"/>
        <w:jc w:val="both"/>
        <w:rPr>
          <w:rFonts w:ascii="Arial" w:eastAsia="Times New Roman" w:hAnsi="Arial" w:cs="Arial"/>
          <w:color w:val="000000"/>
          <w:sz w:val="20"/>
          <w:szCs w:val="20"/>
        </w:rPr>
      </w:pPr>
      <w:r w:rsidRPr="00DA7519">
        <w:rPr>
          <w:rFonts w:ascii="Arial" w:eastAsia="Times New Roman" w:hAnsi="Arial" w:cs="Arial"/>
          <w:color w:val="000000"/>
          <w:sz w:val="20"/>
          <w:szCs w:val="20"/>
        </w:rPr>
        <w:t>Studnia chłonna z kręgów betonowych D1200 i głęb. 3m, właz żeliwny D400 w</w:t>
      </w:r>
      <w:r w:rsidR="00DA7519" w:rsidRPr="00DA7519">
        <w:rPr>
          <w:rFonts w:ascii="Arial" w:eastAsia="Times New Roman" w:hAnsi="Arial" w:cs="Arial"/>
          <w:color w:val="000000"/>
          <w:sz w:val="20"/>
          <w:szCs w:val="20"/>
        </w:rPr>
        <w:t xml:space="preserve">raz </w:t>
      </w:r>
      <w:r w:rsidR="00061BDE">
        <w:rPr>
          <w:rFonts w:ascii="Arial" w:eastAsia="Times New Roman" w:hAnsi="Arial" w:cs="Arial"/>
          <w:color w:val="000000"/>
          <w:sz w:val="20"/>
          <w:szCs w:val="20"/>
        </w:rPr>
        <w:br/>
      </w:r>
      <w:r w:rsidR="00DA7519" w:rsidRPr="00DA7519">
        <w:rPr>
          <w:rFonts w:ascii="Arial" w:eastAsia="Times New Roman" w:hAnsi="Arial" w:cs="Arial"/>
          <w:color w:val="000000"/>
          <w:sz w:val="20"/>
          <w:szCs w:val="20"/>
        </w:rPr>
        <w:t xml:space="preserve">z pierścieniem odciążającym - 1 </w:t>
      </w:r>
      <w:proofErr w:type="spellStart"/>
      <w:r w:rsidR="00DA7519" w:rsidRPr="00DA7519">
        <w:rPr>
          <w:rFonts w:ascii="Arial" w:eastAsia="Times New Roman" w:hAnsi="Arial" w:cs="Arial"/>
          <w:color w:val="000000"/>
          <w:sz w:val="20"/>
          <w:szCs w:val="20"/>
        </w:rPr>
        <w:t>kpl</w:t>
      </w:r>
      <w:proofErr w:type="spellEnd"/>
      <w:r w:rsidR="00DA7519" w:rsidRPr="00DA7519">
        <w:rPr>
          <w:rFonts w:ascii="Arial" w:eastAsia="Times New Roman" w:hAnsi="Arial" w:cs="Arial"/>
          <w:color w:val="000000"/>
          <w:sz w:val="20"/>
          <w:szCs w:val="20"/>
        </w:rPr>
        <w:t>.</w:t>
      </w:r>
    </w:p>
    <w:p w14:paraId="4D28E7B5" w14:textId="50436854" w:rsidR="00A87510" w:rsidRPr="00DA7519" w:rsidRDefault="00A87510">
      <w:pPr>
        <w:pStyle w:val="Akapitzlist"/>
        <w:numPr>
          <w:ilvl w:val="0"/>
          <w:numId w:val="8"/>
        </w:numPr>
        <w:adjustRightInd w:val="0"/>
        <w:spacing w:after="0"/>
        <w:jc w:val="both"/>
        <w:rPr>
          <w:rFonts w:ascii="Arial" w:eastAsia="Times New Roman" w:hAnsi="Arial" w:cs="Arial"/>
          <w:color w:val="000000"/>
          <w:sz w:val="20"/>
          <w:szCs w:val="20"/>
        </w:rPr>
      </w:pPr>
      <w:r w:rsidRPr="00DA7519">
        <w:rPr>
          <w:rFonts w:ascii="Arial" w:eastAsia="Times New Roman" w:hAnsi="Arial" w:cs="Arial"/>
          <w:color w:val="000000"/>
          <w:sz w:val="20"/>
          <w:szCs w:val="20"/>
        </w:rPr>
        <w:t xml:space="preserve">Studzienki ściekowe uliczne betonowe o średnicy 500mm z osadnikiem bez syfonu  wraz </w:t>
      </w:r>
      <w:r w:rsidR="00061BDE">
        <w:rPr>
          <w:rFonts w:ascii="Arial" w:eastAsia="Times New Roman" w:hAnsi="Arial" w:cs="Arial"/>
          <w:color w:val="000000"/>
          <w:sz w:val="20"/>
          <w:szCs w:val="20"/>
        </w:rPr>
        <w:br/>
      </w:r>
      <w:r w:rsidRPr="00DA7519">
        <w:rPr>
          <w:rFonts w:ascii="Arial" w:eastAsia="Times New Roman" w:hAnsi="Arial" w:cs="Arial"/>
          <w:color w:val="000000"/>
          <w:sz w:val="20"/>
          <w:szCs w:val="20"/>
        </w:rPr>
        <w:t xml:space="preserve">z kratką żeliwną D400 </w:t>
      </w:r>
      <w:proofErr w:type="spellStart"/>
      <w:r w:rsidRPr="00DA7519">
        <w:rPr>
          <w:rFonts w:ascii="Arial" w:eastAsia="Times New Roman" w:hAnsi="Arial" w:cs="Arial"/>
          <w:color w:val="000000"/>
          <w:sz w:val="20"/>
          <w:szCs w:val="20"/>
        </w:rPr>
        <w:t>przykanalikiem</w:t>
      </w:r>
      <w:proofErr w:type="spellEnd"/>
      <w:r w:rsidRPr="00DA7519">
        <w:rPr>
          <w:rFonts w:ascii="Arial" w:eastAsia="Times New Roman" w:hAnsi="Arial" w:cs="Arial"/>
          <w:color w:val="000000"/>
          <w:sz w:val="20"/>
          <w:szCs w:val="20"/>
        </w:rPr>
        <w:t xml:space="preserve"> z rury PCV D160 o dł. 2,5 m - 2 </w:t>
      </w:r>
      <w:proofErr w:type="spellStart"/>
      <w:r w:rsidRPr="00DA7519">
        <w:rPr>
          <w:rFonts w:ascii="Arial" w:eastAsia="Times New Roman" w:hAnsi="Arial" w:cs="Arial"/>
          <w:color w:val="000000"/>
          <w:sz w:val="20"/>
          <w:szCs w:val="20"/>
        </w:rPr>
        <w:t>kpl</w:t>
      </w:r>
      <w:proofErr w:type="spellEnd"/>
      <w:r w:rsidRPr="00DA7519">
        <w:rPr>
          <w:rFonts w:ascii="Arial" w:eastAsia="Times New Roman" w:hAnsi="Arial" w:cs="Arial"/>
          <w:color w:val="000000"/>
          <w:sz w:val="20"/>
          <w:szCs w:val="20"/>
        </w:rPr>
        <w:t>.</w:t>
      </w:r>
    </w:p>
    <w:p w14:paraId="354DEAD0" w14:textId="77777777" w:rsidR="00A87510" w:rsidRDefault="00A87510" w:rsidP="00061BDE">
      <w:pPr>
        <w:adjustRightInd w:val="0"/>
        <w:spacing w:line="276" w:lineRule="auto"/>
        <w:jc w:val="both"/>
        <w:rPr>
          <w:rFonts w:eastAsia="Times New Roman"/>
          <w:color w:val="000000"/>
          <w:szCs w:val="20"/>
        </w:rPr>
      </w:pPr>
    </w:p>
    <w:p w14:paraId="09360229" w14:textId="77777777" w:rsidR="00352C0B" w:rsidRPr="00DA7519" w:rsidRDefault="00352C0B">
      <w:pPr>
        <w:pStyle w:val="Akapitzlist"/>
        <w:numPr>
          <w:ilvl w:val="0"/>
          <w:numId w:val="2"/>
        </w:numPr>
        <w:autoSpaceDE w:val="0"/>
        <w:autoSpaceDN w:val="0"/>
        <w:adjustRightInd w:val="0"/>
        <w:spacing w:after="0"/>
        <w:ind w:hanging="720"/>
        <w:jc w:val="both"/>
        <w:rPr>
          <w:rFonts w:ascii="Arial" w:hAnsi="Arial" w:cs="Arial"/>
          <w:b/>
          <w:sz w:val="20"/>
          <w:szCs w:val="20"/>
        </w:rPr>
      </w:pPr>
      <w:r w:rsidRPr="00DA7519">
        <w:rPr>
          <w:rFonts w:ascii="Arial" w:hAnsi="Arial" w:cs="Arial"/>
          <w:b/>
          <w:sz w:val="20"/>
          <w:szCs w:val="20"/>
        </w:rPr>
        <w:t>Pozostałe informacje dla Wykonawcy</w:t>
      </w:r>
      <w:r w:rsidR="00DA7519">
        <w:rPr>
          <w:rFonts w:ascii="Arial" w:hAnsi="Arial" w:cs="Arial"/>
          <w:b/>
          <w:sz w:val="20"/>
          <w:szCs w:val="20"/>
        </w:rPr>
        <w:t>.</w:t>
      </w:r>
    </w:p>
    <w:p w14:paraId="77FD9524" w14:textId="77777777" w:rsidR="00CF5E87" w:rsidRPr="007C7642" w:rsidRDefault="00CF5E87" w:rsidP="00061BDE">
      <w:pPr>
        <w:spacing w:line="276" w:lineRule="auto"/>
        <w:ind w:left="851" w:hanging="425"/>
        <w:jc w:val="both"/>
        <w:rPr>
          <w:szCs w:val="20"/>
        </w:rPr>
      </w:pPr>
    </w:p>
    <w:p w14:paraId="564F7366" w14:textId="77777777" w:rsidR="0022061F" w:rsidRPr="007C7642" w:rsidRDefault="0022061F">
      <w:pPr>
        <w:widowControl w:val="0"/>
        <w:numPr>
          <w:ilvl w:val="0"/>
          <w:numId w:val="1"/>
        </w:numPr>
        <w:autoSpaceDE w:val="0"/>
        <w:autoSpaceDN w:val="0"/>
        <w:spacing w:line="276" w:lineRule="auto"/>
        <w:ind w:left="426" w:hanging="426"/>
        <w:contextualSpacing/>
        <w:jc w:val="both"/>
        <w:rPr>
          <w:rFonts w:eastAsia="Calibri"/>
          <w:szCs w:val="20"/>
          <w:lang w:eastAsia="en-US"/>
        </w:rPr>
      </w:pPr>
      <w:r w:rsidRPr="007C7642">
        <w:rPr>
          <w:rFonts w:eastAsia="Calibri"/>
          <w:szCs w:val="20"/>
          <w:lang w:eastAsia="en-US"/>
        </w:rPr>
        <w:t>Wykonawca przed rozpoczęciem prac opracuje projekt organizacji ruchu na czas prowadzenia robót, który zostanie zatwierdzony przez odpowiednie organy i zarządców dróg.</w:t>
      </w:r>
    </w:p>
    <w:p w14:paraId="410AEA7E" w14:textId="77777777" w:rsidR="0022061F" w:rsidRPr="007C7642" w:rsidRDefault="0022061F">
      <w:pPr>
        <w:widowControl w:val="0"/>
        <w:numPr>
          <w:ilvl w:val="0"/>
          <w:numId w:val="1"/>
        </w:numPr>
        <w:autoSpaceDE w:val="0"/>
        <w:autoSpaceDN w:val="0"/>
        <w:spacing w:line="276" w:lineRule="auto"/>
        <w:ind w:left="426" w:hanging="426"/>
        <w:jc w:val="both"/>
        <w:rPr>
          <w:rFonts w:eastAsia="Calibri"/>
          <w:szCs w:val="20"/>
          <w:lang w:eastAsia="en-US"/>
        </w:rPr>
      </w:pPr>
      <w:r w:rsidRPr="007C7642">
        <w:rPr>
          <w:rFonts w:eastAsia="Calibri"/>
          <w:szCs w:val="20"/>
          <w:lang w:eastAsia="en-US"/>
        </w:rPr>
        <w:t xml:space="preserve">Wykonawca jest zobowiązany do szczegółowego wytyczenia granic pasa drogowego </w:t>
      </w:r>
      <w:r w:rsidRPr="007C7642">
        <w:rPr>
          <w:rFonts w:eastAsia="Calibri"/>
          <w:szCs w:val="20"/>
          <w:lang w:eastAsia="en-US"/>
        </w:rPr>
        <w:br/>
        <w:t>– ww. działek. Szkic z tyczenia będzie stanowił integralną część dokumentacji odbiorowej.</w:t>
      </w:r>
    </w:p>
    <w:p w14:paraId="5AD2C6D4" w14:textId="77777777" w:rsidR="0022061F" w:rsidRPr="007C7642" w:rsidRDefault="0022061F">
      <w:pPr>
        <w:widowControl w:val="0"/>
        <w:numPr>
          <w:ilvl w:val="0"/>
          <w:numId w:val="1"/>
        </w:numPr>
        <w:autoSpaceDE w:val="0"/>
        <w:autoSpaceDN w:val="0"/>
        <w:spacing w:line="276" w:lineRule="auto"/>
        <w:ind w:left="426" w:hanging="426"/>
        <w:jc w:val="both"/>
        <w:rPr>
          <w:rFonts w:eastAsia="Calibri"/>
          <w:szCs w:val="20"/>
          <w:lang w:eastAsia="en-US"/>
        </w:rPr>
      </w:pPr>
      <w:r w:rsidRPr="007C7642">
        <w:rPr>
          <w:rFonts w:eastAsia="Calibri"/>
          <w:szCs w:val="20"/>
          <w:lang w:eastAsia="en-US"/>
        </w:rPr>
        <w:t>Wykonawca przed rozpoczęciem prac uzgodni z ZUK Sp. z o.o. w Czersku lokalizację studni</w:t>
      </w:r>
      <w:r w:rsidRPr="007C7642">
        <w:rPr>
          <w:rFonts w:eastAsia="Calibri"/>
          <w:szCs w:val="20"/>
          <w:lang w:eastAsia="en-US"/>
        </w:rPr>
        <w:br/>
        <w:t xml:space="preserve"> i zaworów sieci wod.-kan. i wykona regulację wysokości w stosunku do przyszłej nawierzchni jezdni, a po wykonaniu prac przedstawi Zamawiającemu protokół spisany z przedstawicielem ZUK Czersk potwierdzający prawidłowe wykonanie tej regulacji. </w:t>
      </w:r>
    </w:p>
    <w:p w14:paraId="632291CC" w14:textId="77777777" w:rsidR="0022061F" w:rsidRPr="007C7642" w:rsidRDefault="0022061F">
      <w:pPr>
        <w:widowControl w:val="0"/>
        <w:numPr>
          <w:ilvl w:val="0"/>
          <w:numId w:val="1"/>
        </w:numPr>
        <w:autoSpaceDE w:val="0"/>
        <w:autoSpaceDN w:val="0"/>
        <w:spacing w:line="276" w:lineRule="auto"/>
        <w:ind w:left="426" w:hanging="426"/>
        <w:jc w:val="both"/>
        <w:rPr>
          <w:rFonts w:eastAsia="Calibri"/>
          <w:szCs w:val="20"/>
          <w:lang w:eastAsia="en-US"/>
        </w:rPr>
      </w:pPr>
      <w:r w:rsidRPr="007C7642">
        <w:rPr>
          <w:rFonts w:eastAsia="Calibri"/>
          <w:szCs w:val="20"/>
          <w:lang w:eastAsia="en-US"/>
        </w:rPr>
        <w:t>Do Wykonawcy należy uporządkowanie, zagęszczenie i umocnienie</w:t>
      </w:r>
      <w:r w:rsidRPr="007C7642">
        <w:rPr>
          <w:rFonts w:eastAsia="Calibri"/>
          <w:szCs w:val="20"/>
          <w:lang w:eastAsia="en-US"/>
        </w:rPr>
        <w:tab/>
        <w:t xml:space="preserve"> poboczy przedmiotowego odcinka drogi </w:t>
      </w:r>
      <w:bookmarkStart w:id="2" w:name="_Hlk100220902"/>
      <w:r w:rsidRPr="007C7642">
        <w:rPr>
          <w:rFonts w:eastAsia="Calibri"/>
          <w:szCs w:val="20"/>
          <w:lang w:eastAsia="en-US"/>
        </w:rPr>
        <w:t>(z mieszanki żwirowo – gliniastej zakupionej przez Wykonawcę)</w:t>
      </w:r>
      <w:bookmarkEnd w:id="2"/>
      <w:r w:rsidRPr="007C7642">
        <w:rPr>
          <w:rFonts w:eastAsia="Calibri"/>
          <w:szCs w:val="20"/>
          <w:lang w:eastAsia="en-US"/>
        </w:rPr>
        <w:t xml:space="preserve">. Pobocza </w:t>
      </w:r>
      <w:r w:rsidRPr="007C7642">
        <w:rPr>
          <w:rFonts w:eastAsia="Calibri"/>
          <w:szCs w:val="20"/>
          <w:lang w:eastAsia="en-US"/>
        </w:rPr>
        <w:br/>
        <w:t>o szerokości 2x 75 cm z spadkiem od 6 % do 8 % na zewnątrz (przy założeniu możliwości ich wykonania ze względu na granicę pasa drogowego).</w:t>
      </w:r>
    </w:p>
    <w:p w14:paraId="404036B2" w14:textId="77777777" w:rsidR="0022061F" w:rsidRPr="007C7642" w:rsidRDefault="0022061F">
      <w:pPr>
        <w:widowControl w:val="0"/>
        <w:numPr>
          <w:ilvl w:val="0"/>
          <w:numId w:val="1"/>
        </w:numPr>
        <w:autoSpaceDE w:val="0"/>
        <w:autoSpaceDN w:val="0"/>
        <w:spacing w:line="276" w:lineRule="auto"/>
        <w:ind w:left="426" w:hanging="426"/>
        <w:jc w:val="both"/>
        <w:rPr>
          <w:rFonts w:eastAsia="Calibri"/>
          <w:szCs w:val="20"/>
          <w:lang w:eastAsia="en-US"/>
        </w:rPr>
      </w:pPr>
      <w:r w:rsidRPr="007C7642">
        <w:rPr>
          <w:rFonts w:eastAsia="Calibri"/>
          <w:szCs w:val="20"/>
          <w:lang w:eastAsia="en-US"/>
        </w:rPr>
        <w:t xml:space="preserve">Przedmiot zamówienia szczegółowo został określony w specyfikacji technicznej wykonania </w:t>
      </w:r>
      <w:r w:rsidRPr="007C7642">
        <w:rPr>
          <w:rFonts w:eastAsia="Calibri"/>
          <w:szCs w:val="20"/>
          <w:lang w:eastAsia="en-US"/>
        </w:rPr>
        <w:br/>
        <w:t>i odbioru robót oraz pomocniczo w przedmiarze robót stanowiących załączniki do SWZ.</w:t>
      </w:r>
    </w:p>
    <w:p w14:paraId="7A7F209B" w14:textId="77777777" w:rsidR="0022061F" w:rsidRPr="007C7642" w:rsidRDefault="0022061F">
      <w:pPr>
        <w:widowControl w:val="0"/>
        <w:numPr>
          <w:ilvl w:val="0"/>
          <w:numId w:val="1"/>
        </w:numPr>
        <w:autoSpaceDE w:val="0"/>
        <w:autoSpaceDN w:val="0"/>
        <w:spacing w:line="276" w:lineRule="auto"/>
        <w:ind w:left="426" w:hanging="426"/>
        <w:jc w:val="both"/>
        <w:rPr>
          <w:rFonts w:eastAsia="Calibri"/>
          <w:szCs w:val="20"/>
          <w:lang w:eastAsia="en-US"/>
        </w:rPr>
      </w:pPr>
      <w:bookmarkStart w:id="3" w:name="_Hlk135822936"/>
      <w:r w:rsidRPr="007C7642">
        <w:rPr>
          <w:rFonts w:eastAsia="Calibri"/>
          <w:szCs w:val="20"/>
          <w:lang w:eastAsia="en-US"/>
        </w:rPr>
        <w:t xml:space="preserve">Wykonawca zobowiązany jest do zakupu i ustawienia </w:t>
      </w:r>
      <w:r w:rsidR="00DA7519">
        <w:rPr>
          <w:rFonts w:eastAsia="Calibri"/>
          <w:szCs w:val="20"/>
          <w:lang w:eastAsia="en-US"/>
        </w:rPr>
        <w:t>3</w:t>
      </w:r>
      <w:r w:rsidRPr="007C7642">
        <w:rPr>
          <w:rFonts w:eastAsia="Calibri"/>
          <w:szCs w:val="20"/>
          <w:lang w:eastAsia="en-US"/>
        </w:rPr>
        <w:t xml:space="preserve"> szt. tablic informacyjn</w:t>
      </w:r>
      <w:r w:rsidR="00DA7519">
        <w:rPr>
          <w:rFonts w:eastAsia="Calibri"/>
          <w:szCs w:val="20"/>
          <w:lang w:eastAsia="en-US"/>
        </w:rPr>
        <w:t>ych</w:t>
      </w:r>
      <w:r w:rsidRPr="007C7642">
        <w:rPr>
          <w:rFonts w:eastAsia="Calibri"/>
          <w:szCs w:val="20"/>
          <w:lang w:eastAsia="en-US"/>
        </w:rPr>
        <w:t xml:space="preserve"> dot. dofinansowania inwestycji z środków Lasów Państwowych wraz z stelażem </w:t>
      </w:r>
      <w:r w:rsidR="00DA7519">
        <w:rPr>
          <w:rFonts w:eastAsia="Calibri"/>
          <w:szCs w:val="20"/>
          <w:lang w:eastAsia="en-US"/>
        </w:rPr>
        <w:t xml:space="preserve">(3 szt.) </w:t>
      </w:r>
      <w:r w:rsidRPr="007C7642">
        <w:rPr>
          <w:rFonts w:eastAsia="Calibri"/>
          <w:szCs w:val="20"/>
          <w:lang w:eastAsia="en-US"/>
        </w:rPr>
        <w:t>wg wzoru określonego w zał. nr 7 do opisu przedmiotu zamówienia</w:t>
      </w:r>
      <w:bookmarkEnd w:id="3"/>
      <w:r w:rsidRPr="007C7642">
        <w:rPr>
          <w:rFonts w:eastAsia="Calibri"/>
          <w:szCs w:val="20"/>
          <w:lang w:eastAsia="en-US"/>
        </w:rPr>
        <w:t>.</w:t>
      </w:r>
    </w:p>
    <w:p w14:paraId="7A12C142" w14:textId="77777777" w:rsidR="0022061F" w:rsidRPr="007C7642" w:rsidRDefault="0022061F">
      <w:pPr>
        <w:widowControl w:val="0"/>
        <w:numPr>
          <w:ilvl w:val="0"/>
          <w:numId w:val="1"/>
        </w:numPr>
        <w:autoSpaceDE w:val="0"/>
        <w:autoSpaceDN w:val="0"/>
        <w:spacing w:line="276" w:lineRule="auto"/>
        <w:ind w:left="426" w:hanging="426"/>
        <w:jc w:val="both"/>
        <w:rPr>
          <w:rFonts w:eastAsia="Calibri"/>
          <w:szCs w:val="20"/>
          <w:u w:val="single"/>
          <w:lang w:eastAsia="en-US"/>
        </w:rPr>
      </w:pPr>
      <w:r w:rsidRPr="007C7642">
        <w:rPr>
          <w:rFonts w:eastAsia="Calibri"/>
          <w:szCs w:val="20"/>
          <w:lang w:eastAsia="en-US"/>
        </w:rPr>
        <w:t xml:space="preserve">O ile w opisie przedmiotu zamówienia, dokumentacji projektowej, specyfikacjach technicznych wykonania i odbioru robót, przedmiarach robót, wyjaśnieniach do przetargu Zamawiający wskazuje nazwy producentów materiałów, urządzeń, wyrobów itp., oznacza to, że Wykonawca może przyjąć rozwiązania wskazane przez Zamawiającego lub równoważne. Wykonawca musi jednak wykazać, że zastosowane materiały, urządzenia itp. są równoważne. </w:t>
      </w:r>
      <w:r w:rsidRPr="007C7642">
        <w:rPr>
          <w:rFonts w:eastAsia="Calibri"/>
          <w:szCs w:val="20"/>
          <w:u w:val="single"/>
          <w:lang w:eastAsia="en-US"/>
        </w:rPr>
        <w:t xml:space="preserve">Zamawiający opisując przedmiot zamówienia przez odniesienie do norm, ocen technicznych, specyfikacji technicznych i systemów referencji technicznych, o których mowa w art. 101 ust. 1 pkt 2 oraz ust. 3 ustawy </w:t>
      </w:r>
      <w:proofErr w:type="spellStart"/>
      <w:r w:rsidRPr="007C7642">
        <w:rPr>
          <w:rFonts w:eastAsia="Calibri"/>
          <w:szCs w:val="20"/>
          <w:u w:val="single"/>
          <w:lang w:eastAsia="en-US"/>
        </w:rPr>
        <w:t>Pzp</w:t>
      </w:r>
      <w:proofErr w:type="spellEnd"/>
      <w:r w:rsidRPr="007C7642">
        <w:rPr>
          <w:rFonts w:eastAsia="Calibri"/>
          <w:szCs w:val="20"/>
          <w:u w:val="single"/>
          <w:lang w:eastAsia="en-US"/>
        </w:rPr>
        <w:t xml:space="preserve"> dopuszcza rozwiązania równoważne opisywanym, a odniesieniu takiemu towarzyszą wyrazy „lub równoważne”.</w:t>
      </w:r>
    </w:p>
    <w:p w14:paraId="3C8CF0FF" w14:textId="77777777" w:rsidR="0022061F" w:rsidRPr="007C7642" w:rsidRDefault="0022061F">
      <w:pPr>
        <w:widowControl w:val="0"/>
        <w:numPr>
          <w:ilvl w:val="0"/>
          <w:numId w:val="1"/>
        </w:numPr>
        <w:autoSpaceDE w:val="0"/>
        <w:autoSpaceDN w:val="0"/>
        <w:spacing w:line="276" w:lineRule="auto"/>
        <w:ind w:left="426" w:hanging="426"/>
        <w:jc w:val="both"/>
        <w:rPr>
          <w:rFonts w:eastAsia="Calibri"/>
          <w:szCs w:val="20"/>
          <w:lang w:eastAsia="en-US"/>
        </w:rPr>
      </w:pPr>
      <w:r w:rsidRPr="007C7642">
        <w:rPr>
          <w:rFonts w:eastAsia="Calibri"/>
          <w:szCs w:val="20"/>
          <w:lang w:eastAsia="en-US"/>
        </w:rPr>
        <w:t xml:space="preserve">Wszystkie określenia i nazwy materiałów służą jedynie do określenia parametrów jakościowych użytych materiałów. Brak określenia szczególnych wymogów przez Zamawiającego </w:t>
      </w:r>
      <w:r w:rsidRPr="007C7642">
        <w:rPr>
          <w:rFonts w:eastAsia="Calibri"/>
          <w:szCs w:val="20"/>
          <w:lang w:eastAsia="en-US"/>
        </w:rPr>
        <w:br/>
        <w:t>w przedmiocie standardu wykonania (jakości materiałów, sprzętu, urządzeń, itp.) oznacza, że Wykonawca wywiąże się ze swoich obowiązków, kiedy zachowa średni standard wykonania, po jego akceptacji przez Zamawiającego.</w:t>
      </w:r>
    </w:p>
    <w:p w14:paraId="06062F65" w14:textId="2B3D02F7" w:rsidR="0022061F" w:rsidRPr="007C7642" w:rsidRDefault="0022061F">
      <w:pPr>
        <w:widowControl w:val="0"/>
        <w:numPr>
          <w:ilvl w:val="0"/>
          <w:numId w:val="1"/>
        </w:numPr>
        <w:autoSpaceDE w:val="0"/>
        <w:autoSpaceDN w:val="0"/>
        <w:spacing w:line="276" w:lineRule="auto"/>
        <w:ind w:left="426" w:hanging="426"/>
        <w:jc w:val="both"/>
        <w:rPr>
          <w:rFonts w:eastAsia="Calibri"/>
          <w:szCs w:val="20"/>
          <w:lang w:eastAsia="en-US"/>
        </w:rPr>
      </w:pPr>
      <w:r w:rsidRPr="007C7642">
        <w:rPr>
          <w:rFonts w:eastAsia="Calibri"/>
          <w:szCs w:val="20"/>
          <w:lang w:eastAsia="en-US"/>
        </w:rPr>
        <w:t xml:space="preserve">Zamawiający uzna, że oferta jest równoważna, jeżeli przedstawia przedmiot zamówienia </w:t>
      </w:r>
      <w:r w:rsidRPr="007C7642">
        <w:rPr>
          <w:rFonts w:eastAsia="Calibri"/>
          <w:szCs w:val="20"/>
          <w:lang w:eastAsia="en-US"/>
        </w:rPr>
        <w:br/>
        <w:t>o właściwościach funkcjonalnych i jakościowych takich samych lub lepszych od tych, które zostały określone w SWZ, lecz oznaczonych innym znakiem towarowym, patentem lub pochodzeniem. Przy czym istotne jest to, że produkt równoważny to produkt, który nie jest identyczny, tożsamy z produktem referencyjnym, ale posiada pewne, istotne dla</w:t>
      </w:r>
      <w:r w:rsidR="00BE06B6">
        <w:rPr>
          <w:rFonts w:eastAsia="Calibri"/>
          <w:szCs w:val="20"/>
          <w:lang w:eastAsia="en-US"/>
        </w:rPr>
        <w:t xml:space="preserve"> </w:t>
      </w:r>
      <w:r w:rsidRPr="007C7642">
        <w:rPr>
          <w:rFonts w:eastAsia="Calibri"/>
          <w:szCs w:val="20"/>
          <w:lang w:eastAsia="en-US"/>
        </w:rPr>
        <w:t>Zamawiającego, zbliżone do produktu referencyjnego cechy i parametry.</w:t>
      </w:r>
    </w:p>
    <w:p w14:paraId="3654F77B" w14:textId="450650B5" w:rsidR="0022061F" w:rsidRPr="007C7642" w:rsidRDefault="0022061F">
      <w:pPr>
        <w:widowControl w:val="0"/>
        <w:numPr>
          <w:ilvl w:val="0"/>
          <w:numId w:val="1"/>
        </w:numPr>
        <w:autoSpaceDE w:val="0"/>
        <w:autoSpaceDN w:val="0"/>
        <w:spacing w:line="276" w:lineRule="auto"/>
        <w:ind w:left="426" w:hanging="426"/>
        <w:jc w:val="both"/>
        <w:rPr>
          <w:rFonts w:eastAsia="Calibri"/>
          <w:szCs w:val="20"/>
          <w:u w:val="single"/>
          <w:lang w:eastAsia="en-US"/>
        </w:rPr>
      </w:pPr>
      <w:bookmarkStart w:id="4" w:name="_Hlk100555720"/>
      <w:r w:rsidRPr="007C7642">
        <w:rPr>
          <w:rFonts w:eastAsia="Calibri"/>
          <w:szCs w:val="20"/>
          <w:u w:val="single"/>
          <w:lang w:eastAsia="en-US"/>
        </w:rPr>
        <w:lastRenderedPageBreak/>
        <w:t xml:space="preserve">Zamawiający, zgodnie z zapisami art. 95 ustawy </w:t>
      </w:r>
      <w:proofErr w:type="spellStart"/>
      <w:r w:rsidRPr="007C7642">
        <w:rPr>
          <w:rFonts w:eastAsia="Calibri"/>
          <w:szCs w:val="20"/>
          <w:u w:val="single"/>
          <w:lang w:eastAsia="en-US"/>
        </w:rPr>
        <w:t>Pzp</w:t>
      </w:r>
      <w:proofErr w:type="spellEnd"/>
      <w:r w:rsidRPr="007C7642">
        <w:rPr>
          <w:rFonts w:eastAsia="Calibri"/>
          <w:szCs w:val="20"/>
          <w:u w:val="single"/>
          <w:lang w:eastAsia="en-US"/>
        </w:rPr>
        <w:t xml:space="preserve"> wymaga zatrudnienia przez wykonawcę lub podwykonawcę na podstawie umowy o pracę osób wykonujących następujące czynności </w:t>
      </w:r>
      <w:r w:rsidR="00061BDE">
        <w:rPr>
          <w:rFonts w:eastAsia="Calibri"/>
          <w:szCs w:val="20"/>
          <w:u w:val="single"/>
          <w:lang w:eastAsia="en-US"/>
        </w:rPr>
        <w:br/>
      </w:r>
      <w:r w:rsidRPr="007C7642">
        <w:rPr>
          <w:rFonts w:eastAsia="Calibri"/>
          <w:szCs w:val="20"/>
          <w:u w:val="single"/>
          <w:lang w:eastAsia="en-US"/>
        </w:rPr>
        <w:t>w zakresie realizacji zamówienia, jeżeli wykonanie tych czynności polega na wykonywaniu pracy w sposób określony w art. 22 § 1 ustawy z dnia 26 czerwca 1974 r. Kodeks pracy:</w:t>
      </w:r>
    </w:p>
    <w:bookmarkEnd w:id="4"/>
    <w:p w14:paraId="74A6EF97" w14:textId="77777777" w:rsidR="0022061F" w:rsidRPr="007C7642" w:rsidRDefault="0022061F">
      <w:pPr>
        <w:pStyle w:val="Akapitzlist"/>
        <w:widowControl w:val="0"/>
        <w:numPr>
          <w:ilvl w:val="1"/>
          <w:numId w:val="9"/>
        </w:numPr>
        <w:autoSpaceDE w:val="0"/>
        <w:autoSpaceDN w:val="0"/>
        <w:spacing w:after="0"/>
        <w:jc w:val="both"/>
        <w:rPr>
          <w:rFonts w:ascii="Arial" w:hAnsi="Arial" w:cs="Arial"/>
          <w:sz w:val="20"/>
          <w:szCs w:val="20"/>
          <w:lang w:bidi="pl-PL"/>
        </w:rPr>
      </w:pPr>
      <w:r w:rsidRPr="007C7642">
        <w:rPr>
          <w:rFonts w:ascii="Arial" w:hAnsi="Arial" w:cs="Arial"/>
          <w:sz w:val="20"/>
          <w:szCs w:val="20"/>
          <w:lang w:bidi="pl-PL"/>
        </w:rPr>
        <w:t>czynności wykonywane przez operatorów związane z obsługą sprzętu do układania mas bitumicznych,</w:t>
      </w:r>
    </w:p>
    <w:p w14:paraId="43425FC1" w14:textId="77777777" w:rsidR="0022061F" w:rsidRPr="007C7642" w:rsidRDefault="0022061F">
      <w:pPr>
        <w:pStyle w:val="Akapitzlist"/>
        <w:widowControl w:val="0"/>
        <w:numPr>
          <w:ilvl w:val="1"/>
          <w:numId w:val="9"/>
        </w:numPr>
        <w:autoSpaceDE w:val="0"/>
        <w:autoSpaceDN w:val="0"/>
        <w:spacing w:after="0"/>
        <w:jc w:val="both"/>
        <w:rPr>
          <w:rFonts w:ascii="Arial" w:hAnsi="Arial" w:cs="Arial"/>
          <w:sz w:val="20"/>
          <w:szCs w:val="20"/>
          <w:lang w:bidi="pl-PL"/>
        </w:rPr>
      </w:pPr>
      <w:r w:rsidRPr="007C7642">
        <w:rPr>
          <w:rFonts w:ascii="Arial" w:hAnsi="Arial" w:cs="Arial"/>
          <w:sz w:val="20"/>
          <w:szCs w:val="20"/>
          <w:lang w:bidi="pl-PL"/>
        </w:rPr>
        <w:t>czynności wykonywane przez operatorów związane z obsługą sprzętu do wyrównania, wyprofilowania i uzupełnienia podbudowy,</w:t>
      </w:r>
    </w:p>
    <w:p w14:paraId="6460382B" w14:textId="77777777" w:rsidR="0022061F" w:rsidRPr="007C7642" w:rsidRDefault="0022061F">
      <w:pPr>
        <w:pStyle w:val="Akapitzlist"/>
        <w:widowControl w:val="0"/>
        <w:numPr>
          <w:ilvl w:val="1"/>
          <w:numId w:val="9"/>
        </w:numPr>
        <w:autoSpaceDE w:val="0"/>
        <w:autoSpaceDN w:val="0"/>
        <w:spacing w:after="0"/>
        <w:jc w:val="both"/>
        <w:rPr>
          <w:rFonts w:ascii="Arial" w:hAnsi="Arial" w:cs="Arial"/>
          <w:sz w:val="20"/>
          <w:szCs w:val="20"/>
          <w:lang w:bidi="pl-PL"/>
        </w:rPr>
      </w:pPr>
      <w:r w:rsidRPr="007C7642">
        <w:rPr>
          <w:rFonts w:ascii="Arial" w:hAnsi="Arial" w:cs="Arial"/>
          <w:sz w:val="20"/>
          <w:szCs w:val="20"/>
          <w:lang w:bidi="pl-PL"/>
        </w:rPr>
        <w:t>ręczne roboty ziemne i ręczne roboty przy układaniu, wyrównaniu  i wyprofilowaniu podbudowy.</w:t>
      </w:r>
    </w:p>
    <w:p w14:paraId="5A57A748" w14:textId="77777777" w:rsidR="0022061F" w:rsidRPr="007C7642" w:rsidRDefault="0022061F" w:rsidP="00061BDE">
      <w:pPr>
        <w:widowControl w:val="0"/>
        <w:autoSpaceDE w:val="0"/>
        <w:autoSpaceDN w:val="0"/>
        <w:spacing w:line="276" w:lineRule="auto"/>
        <w:jc w:val="both"/>
        <w:rPr>
          <w:position w:val="-1"/>
          <w:szCs w:val="20"/>
          <w:lang w:bidi="pl-PL"/>
        </w:rPr>
      </w:pPr>
      <w:r w:rsidRPr="007C7642">
        <w:rPr>
          <w:szCs w:val="20"/>
          <w:lang w:bidi="pl-PL"/>
        </w:rPr>
        <w:t>Obowiązki Wykonawcy z tytułu spełnienia niniejszego wymogu określają Projektowane Warunki Umowy (PPU</w:t>
      </w:r>
      <w:r w:rsidRPr="007C7642">
        <w:rPr>
          <w:position w:val="-1"/>
          <w:szCs w:val="20"/>
          <w:lang w:bidi="pl-PL"/>
        </w:rPr>
        <w:t>)</w:t>
      </w:r>
    </w:p>
    <w:p w14:paraId="6FB950F1" w14:textId="77777777" w:rsidR="0022061F" w:rsidRPr="007C7642" w:rsidRDefault="0022061F" w:rsidP="00061BDE">
      <w:pPr>
        <w:widowControl w:val="0"/>
        <w:autoSpaceDE w:val="0"/>
        <w:autoSpaceDN w:val="0"/>
        <w:spacing w:line="276" w:lineRule="auto"/>
        <w:jc w:val="both"/>
        <w:rPr>
          <w:position w:val="-1"/>
          <w:szCs w:val="20"/>
          <w:lang w:bidi="pl-PL"/>
        </w:rPr>
      </w:pPr>
    </w:p>
    <w:p w14:paraId="33631AF2" w14:textId="77777777" w:rsidR="00C2638C" w:rsidRPr="007C7642" w:rsidRDefault="00C2638C" w:rsidP="00061BDE">
      <w:pPr>
        <w:autoSpaceDE w:val="0"/>
        <w:autoSpaceDN w:val="0"/>
        <w:adjustRightInd w:val="0"/>
        <w:spacing w:line="276" w:lineRule="auto"/>
        <w:jc w:val="both"/>
        <w:rPr>
          <w:szCs w:val="20"/>
        </w:rPr>
      </w:pPr>
      <w:bookmarkStart w:id="5" w:name="_Hlk509492660"/>
    </w:p>
    <w:bookmarkEnd w:id="5"/>
    <w:p w14:paraId="7C0D973E" w14:textId="77777777" w:rsidR="002B716D" w:rsidRPr="007C7642" w:rsidRDefault="002B716D" w:rsidP="007C7642">
      <w:pPr>
        <w:spacing w:line="276" w:lineRule="auto"/>
        <w:jc w:val="both"/>
        <w:rPr>
          <w:szCs w:val="20"/>
        </w:rPr>
      </w:pPr>
      <w:r w:rsidRPr="007C7642">
        <w:rPr>
          <w:szCs w:val="20"/>
        </w:rPr>
        <w:t>Sporządził:</w:t>
      </w:r>
    </w:p>
    <w:p w14:paraId="307023DB" w14:textId="77777777" w:rsidR="002B716D" w:rsidRPr="007C7642" w:rsidRDefault="002B716D" w:rsidP="007C7642">
      <w:pPr>
        <w:spacing w:line="276" w:lineRule="auto"/>
        <w:jc w:val="both"/>
        <w:rPr>
          <w:szCs w:val="20"/>
        </w:rPr>
      </w:pPr>
    </w:p>
    <w:p w14:paraId="591C45A0" w14:textId="77777777" w:rsidR="002B716D" w:rsidRPr="007C7642" w:rsidRDefault="002B716D" w:rsidP="007C7642">
      <w:pPr>
        <w:spacing w:line="276" w:lineRule="auto"/>
        <w:jc w:val="both"/>
        <w:rPr>
          <w:szCs w:val="20"/>
        </w:rPr>
      </w:pPr>
    </w:p>
    <w:p w14:paraId="2CA7E664" w14:textId="77777777" w:rsidR="004A0B39" w:rsidRPr="007C7642" w:rsidRDefault="002B716D" w:rsidP="007C7642">
      <w:pPr>
        <w:spacing w:line="276" w:lineRule="auto"/>
        <w:jc w:val="both"/>
        <w:rPr>
          <w:szCs w:val="20"/>
        </w:rPr>
      </w:pPr>
      <w:r w:rsidRPr="007C7642">
        <w:rPr>
          <w:szCs w:val="20"/>
        </w:rPr>
        <w:t>……………………………………</w:t>
      </w:r>
      <w:r w:rsidRPr="007C7642">
        <w:rPr>
          <w:szCs w:val="20"/>
        </w:rPr>
        <w:br/>
        <w:t>(podpis/pieczęć imienna)</w:t>
      </w:r>
    </w:p>
    <w:sectPr w:rsidR="004A0B39" w:rsidRPr="007C7642" w:rsidSect="00755A7C">
      <w:headerReference w:type="even" r:id="rId8"/>
      <w:headerReference w:type="default" r:id="rId9"/>
      <w:footerReference w:type="even" r:id="rId10"/>
      <w:footerReference w:type="default" r:id="rId11"/>
      <w:headerReference w:type="first" r:id="rId12"/>
      <w:footerReference w:type="first" r:id="rId13"/>
      <w:pgSz w:w="11906" w:h="16838"/>
      <w:pgMar w:top="1440" w:right="1133" w:bottom="1440" w:left="1800" w:header="454"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53AEC" w14:textId="77777777" w:rsidR="00DD6C60" w:rsidRDefault="00DD6C60" w:rsidP="00A73AAE">
      <w:r>
        <w:separator/>
      </w:r>
    </w:p>
  </w:endnote>
  <w:endnote w:type="continuationSeparator" w:id="0">
    <w:p w14:paraId="66871166" w14:textId="77777777" w:rsidR="00DD6C60" w:rsidRDefault="00DD6C60" w:rsidP="00A73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Barlow">
    <w:altName w:val="Times New Roman"/>
    <w:charset w:val="EE"/>
    <w:family w:val="auto"/>
    <w:pitch w:val="variable"/>
    <w:sig w:usb0="20000007" w:usb1="00000000"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A8A61" w14:textId="77777777" w:rsidR="003D7CA9" w:rsidRDefault="003D7CA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7AED0" w14:textId="77777777" w:rsidR="00A73AAE" w:rsidRDefault="00000000" w:rsidP="00A73AAE">
    <w:pPr>
      <w:pStyle w:val="Stopka"/>
      <w:jc w:val="center"/>
    </w:pPr>
    <w:r>
      <w:rPr>
        <w:noProof/>
      </w:rPr>
      <w:pict w14:anchorId="436D4012">
        <v:shapetype id="_x0000_t32" coordsize="21600,21600" o:spt="32" o:oned="t" path="m,l21600,21600e" filled="f">
          <v:path arrowok="t" fillok="f" o:connecttype="none"/>
          <o:lock v:ext="edit" shapetype="t"/>
        </v:shapetype>
        <v:shape id="Łącznik prosty ze strzałką 4" o:spid="_x0000_s1030" type="#_x0000_t32" style="position:absolute;left:0;text-align:left;margin-left:70.9pt;margin-top:780.15pt;width:469.2pt;height:.55pt;flip:y;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"/>
      </w:pict>
    </w:r>
    <w:r>
      <w:rPr>
        <w:noProof/>
      </w:rPr>
      <w:pict w14:anchorId="513FBBE5">
        <v:shape id="Łącznik prosty ze strzałką 3" o:spid="_x0000_s1029" type="#_x0000_t32" style="position:absolute;left:0;text-align:left;margin-left:70.9pt;margin-top:780.15pt;width:469.2pt;height:.55pt;flip:y;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"/>
      </w:pict>
    </w:r>
    <w:r>
      <w:rPr>
        <w:noProof/>
      </w:rPr>
      <w:pict w14:anchorId="1518135D">
        <v:shape id="Łącznik prosty ze strzałką 2" o:spid="_x0000_s1028" type="#_x0000_t32" style="position:absolute;left:0;text-align:left;margin-left:70.9pt;margin-top:780.15pt;width:469.2pt;height:.55pt;flip:y;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"/>
      </w:pict>
    </w:r>
  </w:p>
  <w:p w14:paraId="4D1A4584" w14:textId="77777777" w:rsidR="00A73AAE" w:rsidRDefault="00A73AAE" w:rsidP="00A73AAE">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ADA28" w14:textId="77777777" w:rsidR="00A73AAE" w:rsidRDefault="00BB7DA8">
    <w:pPr>
      <w:pStyle w:val="Stopka"/>
    </w:pPr>
    <w:r>
      <w:rPr>
        <w:noProof/>
      </w:rPr>
      <w:drawing>
        <wp:inline distT="0" distB="0" distL="0" distR="0" wp14:anchorId="428FE777" wp14:editId="25AF8B9C">
          <wp:extent cx="5274310" cy="360304"/>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360304"/>
                  </a:xfrm>
                  <a:prstGeom prst="rect">
                    <a:avLst/>
                  </a:prstGeom>
                  <a:noFill/>
                  <a:ln>
                    <a:noFill/>
                  </a:ln>
                </pic:spPr>
              </pic:pic>
            </a:graphicData>
          </a:graphic>
        </wp:inline>
      </w:drawing>
    </w:r>
  </w:p>
  <w:p w14:paraId="0D30067A" w14:textId="77777777" w:rsidR="00A73AAE" w:rsidRDefault="00A73AA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59549" w14:textId="77777777" w:rsidR="00DD6C60" w:rsidRDefault="00DD6C60" w:rsidP="00A73AAE">
      <w:r>
        <w:separator/>
      </w:r>
    </w:p>
  </w:footnote>
  <w:footnote w:type="continuationSeparator" w:id="0">
    <w:p w14:paraId="69C02185" w14:textId="77777777" w:rsidR="00DD6C60" w:rsidRDefault="00DD6C60" w:rsidP="00A73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D4CBB" w14:textId="77777777" w:rsidR="003D7CA9" w:rsidRDefault="003D7CA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DB45C" w14:textId="77777777" w:rsidR="00A73AAE" w:rsidRDefault="00000000">
    <w:pPr>
      <w:pStyle w:val="Nagwek"/>
    </w:pPr>
    <w:r>
      <w:rPr>
        <w:noProof/>
      </w:rPr>
      <w:pict w14:anchorId="75045CE9">
        <v:shapetype id="_x0000_t32" coordsize="21600,21600" o:spt="32" o:oned="t" path="m,l21600,21600e" filled="f">
          <v:path arrowok="t" fillok="f" o:connecttype="none"/>
          <o:lock v:ext="edit" shapetype="t"/>
        </v:shapetype>
        <v:shape id="Łącznik prosty ze strzałką 6" o:spid="_x0000_s1026" type="#_x0000_t32" style="position:absolute;margin-left:-35.6pt;margin-top:18.35pt;width:469.2pt;height:.55pt;flip:y;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"/>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1101"/>
      <w:gridCol w:w="3624"/>
      <w:gridCol w:w="4845"/>
    </w:tblGrid>
    <w:tr w:rsidR="00B5050B" w14:paraId="30387C7E" w14:textId="77777777" w:rsidTr="0062787E">
      <w:trPr>
        <w:trHeight w:val="1135"/>
      </w:trPr>
      <w:tc>
        <w:tcPr>
          <w:tcW w:w="1101" w:type="dxa"/>
          <w:hideMark/>
        </w:tcPr>
        <w:p w14:paraId="4D10B880" w14:textId="77777777" w:rsidR="00B5050B" w:rsidRDefault="00B5050B" w:rsidP="00B5050B">
          <w:pPr>
            <w:rPr>
              <w:rFonts w:ascii="Calibri" w:hAnsi="Calibri"/>
              <w:sz w:val="22"/>
              <w:szCs w:val="22"/>
            </w:rPr>
          </w:pPr>
          <w:r>
            <w:rPr>
              <w:noProof/>
            </w:rPr>
            <w:drawing>
              <wp:inline distT="0" distB="0" distL="0" distR="0" wp14:anchorId="3F1086AF" wp14:editId="780BACA8">
                <wp:extent cx="609600" cy="6096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p>
      </w:tc>
      <w:tc>
        <w:tcPr>
          <w:tcW w:w="3624" w:type="dxa"/>
          <w:hideMark/>
        </w:tcPr>
        <w:p w14:paraId="1582DAA6" w14:textId="77777777" w:rsidR="00B5050B" w:rsidRDefault="00B5050B" w:rsidP="00B5050B">
          <w:pPr>
            <w:spacing w:line="500" w:lineRule="exact"/>
            <w:rPr>
              <w:rFonts w:ascii="Barlow" w:hAnsi="Barlow"/>
              <w:sz w:val="22"/>
              <w:szCs w:val="22"/>
            </w:rPr>
          </w:pPr>
          <w:r w:rsidRPr="005A1291">
            <w:rPr>
              <w:rFonts w:ascii="Barlow" w:hAnsi="Barlow"/>
              <w:color w:val="3E3E3D"/>
              <w:sz w:val="48"/>
              <w:szCs w:val="40"/>
            </w:rPr>
            <w:t>Gmina                 Czersk</w:t>
          </w:r>
        </w:p>
      </w:tc>
      <w:tc>
        <w:tcPr>
          <w:tcW w:w="4845" w:type="dxa"/>
        </w:tcPr>
        <w:p w14:paraId="580AC51B" w14:textId="77777777" w:rsidR="00B5050B" w:rsidRDefault="00B5050B" w:rsidP="00B5050B">
          <w:pPr>
            <w:ind w:left="1796"/>
            <w:rPr>
              <w:rFonts w:ascii="Calibri" w:hAnsi="Calibri"/>
            </w:rPr>
          </w:pPr>
          <w:r>
            <w:rPr>
              <w:rFonts w:ascii="Calibri" w:hAnsi="Calibri"/>
              <w:noProof/>
            </w:rPr>
            <w:drawing>
              <wp:inline distT="0" distB="0" distL="0" distR="0" wp14:anchorId="72EBAC01" wp14:editId="56328FAF">
                <wp:extent cx="1676400" cy="66056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istownik_logo-03.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46195" cy="688067"/>
                        </a:xfrm>
                        <a:prstGeom prst="rect">
                          <a:avLst/>
                        </a:prstGeom>
                      </pic:spPr>
                    </pic:pic>
                  </a:graphicData>
                </a:graphic>
              </wp:inline>
            </w:drawing>
          </w:r>
        </w:p>
      </w:tc>
    </w:tr>
  </w:tbl>
  <w:p w14:paraId="020CC5E5" w14:textId="77777777" w:rsidR="00B5050B" w:rsidRPr="009A4010" w:rsidRDefault="00000000" w:rsidP="00B5050B">
    <w:r>
      <w:rPr>
        <w:noProof/>
      </w:rPr>
      <w:pict w14:anchorId="3ADD0B8B">
        <v:shapetype id="_x0000_t32" coordsize="21600,21600" o:spt="32" o:oned="t" path="m,l21600,21600e" filled="f">
          <v:path arrowok="t" fillok="f" o:connecttype="none"/>
          <o:lock v:ext="edit" shapetype="t"/>
        </v:shapetype>
        <v:shape id="_x0000_s1031" type="#_x0000_t32" style="position:absolute;margin-left:-4.3pt;margin-top:13.05pt;width:469.2pt;height:.55pt;flip:y;z-index:25167360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"/>
      </w:pict>
    </w:r>
  </w:p>
  <w:p w14:paraId="67D6D19A" w14:textId="77777777" w:rsidR="00A73AAE" w:rsidRPr="00B5050B" w:rsidRDefault="00A73AAE" w:rsidP="00B5050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D799C"/>
    <w:multiLevelType w:val="hybridMultilevel"/>
    <w:tmpl w:val="66D442B6"/>
    <w:lvl w:ilvl="0" w:tplc="E51E2D44">
      <w:start w:val="1"/>
      <w:numFmt w:val="decimal"/>
      <w:lvlText w:val="%1."/>
      <w:lvlJc w:val="left"/>
      <w:pPr>
        <w:ind w:left="720" w:hanging="360"/>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9B605D4"/>
    <w:multiLevelType w:val="hybridMultilevel"/>
    <w:tmpl w:val="AFAAA11A"/>
    <w:lvl w:ilvl="0" w:tplc="E51E2D44">
      <w:start w:val="1"/>
      <w:numFmt w:val="decimal"/>
      <w:lvlText w:val="%1."/>
      <w:lvlJc w:val="left"/>
      <w:pPr>
        <w:ind w:left="720" w:hanging="360"/>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8DF3DBB"/>
    <w:multiLevelType w:val="hybridMultilevel"/>
    <w:tmpl w:val="DB40CAB2"/>
    <w:lvl w:ilvl="0" w:tplc="E51E2D44">
      <w:start w:val="1"/>
      <w:numFmt w:val="decimal"/>
      <w:lvlText w:val="%1."/>
      <w:lvlJc w:val="left"/>
      <w:pPr>
        <w:ind w:left="720" w:hanging="360"/>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F93D24"/>
    <w:multiLevelType w:val="hybridMultilevel"/>
    <w:tmpl w:val="EE1651B2"/>
    <w:lvl w:ilvl="0" w:tplc="E51E2D44">
      <w:start w:val="1"/>
      <w:numFmt w:val="decimal"/>
      <w:lvlText w:val="%1."/>
      <w:lvlJc w:val="left"/>
      <w:pPr>
        <w:ind w:left="720" w:hanging="360"/>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2DE3986"/>
    <w:multiLevelType w:val="hybridMultilevel"/>
    <w:tmpl w:val="EEB8B502"/>
    <w:lvl w:ilvl="0" w:tplc="E51E2D44">
      <w:start w:val="1"/>
      <w:numFmt w:val="decimal"/>
      <w:lvlText w:val="%1."/>
      <w:lvlJc w:val="left"/>
      <w:pPr>
        <w:ind w:left="720" w:hanging="360"/>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2830DC"/>
    <w:multiLevelType w:val="multilevel"/>
    <w:tmpl w:val="5492EED8"/>
    <w:lvl w:ilvl="0">
      <w:start w:val="1"/>
      <w:numFmt w:val="decimal"/>
      <w:lvlText w:val="%1."/>
      <w:lvlJc w:val="left"/>
      <w:pPr>
        <w:ind w:left="720" w:hanging="360"/>
      </w:pPr>
    </w:lvl>
    <w:lvl w:ilvl="1">
      <w:start w:val="1"/>
      <w:numFmt w:val="decimal"/>
      <w:isLgl/>
      <w:lvlText w:val="%1.%2"/>
      <w:lvlJc w:val="left"/>
      <w:pPr>
        <w:ind w:left="891" w:hanging="465"/>
      </w:pPr>
      <w:rPr>
        <w:rFonts w:ascii="Arial" w:hAnsi="Arial" w:cs="Arial" w:hint="default"/>
        <w:sz w:val="20"/>
        <w:szCs w:val="2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 w15:restartNumberingAfterBreak="0">
    <w:nsid w:val="38A2677E"/>
    <w:multiLevelType w:val="multilevel"/>
    <w:tmpl w:val="FE78FC92"/>
    <w:lvl w:ilvl="0">
      <w:start w:val="1"/>
      <w:numFmt w:val="decimal"/>
      <w:lvlText w:val="%1."/>
      <w:lvlJc w:val="left"/>
      <w:pPr>
        <w:ind w:left="720" w:hanging="360"/>
      </w:pPr>
    </w:lvl>
    <w:lvl w:ilvl="1">
      <w:start w:val="1"/>
      <w:numFmt w:val="decimal"/>
      <w:lvlText w:val="%2)"/>
      <w:lvlJc w:val="left"/>
      <w:pPr>
        <w:ind w:left="786" w:hanging="360"/>
      </w:p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 w15:restartNumberingAfterBreak="0">
    <w:nsid w:val="621C1BFD"/>
    <w:multiLevelType w:val="hybridMultilevel"/>
    <w:tmpl w:val="DFB26E90"/>
    <w:lvl w:ilvl="0" w:tplc="E51E2D44">
      <w:start w:val="1"/>
      <w:numFmt w:val="decimal"/>
      <w:lvlText w:val="%1."/>
      <w:lvlJc w:val="left"/>
      <w:pPr>
        <w:ind w:left="720" w:hanging="360"/>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7AA7482"/>
    <w:multiLevelType w:val="hybridMultilevel"/>
    <w:tmpl w:val="C0B8E8FC"/>
    <w:lvl w:ilvl="0" w:tplc="0415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15853515">
    <w:abstractNumId w:val="5"/>
  </w:num>
  <w:num w:numId="2" w16cid:durableId="1396927537">
    <w:abstractNumId w:val="8"/>
  </w:num>
  <w:num w:numId="3" w16cid:durableId="5327419">
    <w:abstractNumId w:val="3"/>
  </w:num>
  <w:num w:numId="4" w16cid:durableId="986739660">
    <w:abstractNumId w:val="7"/>
  </w:num>
  <w:num w:numId="5" w16cid:durableId="171575189">
    <w:abstractNumId w:val="0"/>
  </w:num>
  <w:num w:numId="6" w16cid:durableId="1957129438">
    <w:abstractNumId w:val="1"/>
  </w:num>
  <w:num w:numId="7" w16cid:durableId="780101801">
    <w:abstractNumId w:val="4"/>
  </w:num>
  <w:num w:numId="8" w16cid:durableId="1342051821">
    <w:abstractNumId w:val="2"/>
  </w:num>
  <w:num w:numId="9" w16cid:durableId="40025758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o:shapelayout v:ext="edit">
      <o:idmap v:ext="edit" data="1"/>
      <o:rules v:ext="edit">
        <o:r id="V:Rule1" type="connector" idref="#Łącznik prosty ze strzałką 6"/>
        <o:r id="V:Rule2" type="connector" idref="#Łącznik prosty ze strzałką 4"/>
        <o:r id="V:Rule3" type="connector" idref="#Łącznik prosty ze strzałką 3"/>
        <o:r id="V:Rule4" type="connector" idref="#Łącznik prosty ze strzałką 2"/>
        <o:r id="V:Rule5" type="connector" idref="#_x0000_s1031"/>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CaseSignature" w:val="Znak teczki akt"/>
    <w:docVar w:name="CouncilSessionAgendaContent" w:val="treść porządku obrad"/>
    <w:docVar w:name="CouncilSessionAgendaDate" w:val="data sesji"/>
    <w:docVar w:name="CouncilSessionAgendaNumber" w:val="numer sesji"/>
    <w:docVar w:name="CouncilSessionAgendaTime" w:val="godz. sesji"/>
    <w:docVar w:name="CurrentInstitutionPlace" w:val="miejscowość"/>
    <w:docVar w:name="DocumentContentId" w:val="Identyfikator dokumentu"/>
    <w:docVar w:name="DocumentFooterAuthor" w:val="Sporządził(a): imię i nazwisko"/>
    <w:docVar w:name="DocumentId" w:val="43681165-c443-e911-8b5d-74867ae26072"/>
    <w:docVar w:name="DocumentInternalNumber" w:val="Numer wewnętrzny"/>
    <w:docVar w:name="DocumentNumber" w:val="Numer wewnętrzny"/>
    <w:docVar w:name="DocumentStatus" w:val=" "/>
    <w:docVar w:name="OfficialLetterApplicantsList" w:val="Lista wnioskodawców"/>
    <w:docVar w:name="OfficialLetterAttachmentsLabel" w:val="Spis załączników:"/>
    <w:docVar w:name="OfficialLetterAttachmentsList" w:val="Lista pojawi się w PDF"/>
    <w:docVar w:name="OfficialLetterDate" w:val="Miejscowość, dnia Data r."/>
    <w:docVar w:name="OfficialLetterReceiversAddActa" w:val="a/a"/>
    <w:docVar w:name="OfficialLetterReceiversCourtesyCopyLabel" w:val="Do wiadomości:"/>
    <w:docVar w:name="OfficialLetterReceiversCourtesyCopyList" w:val="Lista podmiotów do wiadomości"/>
    <w:docVar w:name="OfficialLetterReceiversLabel" w:val="Otrzymują:"/>
    <w:docVar w:name="OfficialLetterReceiversList" w:val="Lista podmiotów otrzymujących pismo"/>
    <w:docVar w:name="ReceiverAddressFirstLine" w:val="ul. Nazwa ulicy"/>
    <w:docVar w:name="ReceiverAddressSecLine" w:val="00-000 Miejscowość"/>
    <w:docVar w:name="ReceiverName" w:val="Imię Nazwisko / Nazwa"/>
  </w:docVars>
  <w:rsids>
    <w:rsidRoot w:val="00A73AAE"/>
    <w:rsid w:val="00005E4D"/>
    <w:rsid w:val="00017BC8"/>
    <w:rsid w:val="00017C00"/>
    <w:rsid w:val="00032930"/>
    <w:rsid w:val="00033AB9"/>
    <w:rsid w:val="00036B4A"/>
    <w:rsid w:val="000377A5"/>
    <w:rsid w:val="00055352"/>
    <w:rsid w:val="00061BDE"/>
    <w:rsid w:val="000625C0"/>
    <w:rsid w:val="000716FC"/>
    <w:rsid w:val="0007185B"/>
    <w:rsid w:val="00074374"/>
    <w:rsid w:val="00086A7C"/>
    <w:rsid w:val="000A091D"/>
    <w:rsid w:val="000B0E59"/>
    <w:rsid w:val="000B164A"/>
    <w:rsid w:val="000B57C8"/>
    <w:rsid w:val="000C0399"/>
    <w:rsid w:val="000C2803"/>
    <w:rsid w:val="000E43CF"/>
    <w:rsid w:val="000E710E"/>
    <w:rsid w:val="000F4B8D"/>
    <w:rsid w:val="000F5484"/>
    <w:rsid w:val="0010379E"/>
    <w:rsid w:val="00114039"/>
    <w:rsid w:val="001231C7"/>
    <w:rsid w:val="0013622A"/>
    <w:rsid w:val="00145737"/>
    <w:rsid w:val="00151551"/>
    <w:rsid w:val="001539AB"/>
    <w:rsid w:val="00160474"/>
    <w:rsid w:val="001659E7"/>
    <w:rsid w:val="00174A13"/>
    <w:rsid w:val="00184CDE"/>
    <w:rsid w:val="00194960"/>
    <w:rsid w:val="001970DE"/>
    <w:rsid w:val="001A31C4"/>
    <w:rsid w:val="001B147D"/>
    <w:rsid w:val="001B4A94"/>
    <w:rsid w:val="001C3DFC"/>
    <w:rsid w:val="001C5B9A"/>
    <w:rsid w:val="001D3D28"/>
    <w:rsid w:val="001D3D47"/>
    <w:rsid w:val="001D3DEC"/>
    <w:rsid w:val="001E2BED"/>
    <w:rsid w:val="001E4FA0"/>
    <w:rsid w:val="001E727C"/>
    <w:rsid w:val="002033C8"/>
    <w:rsid w:val="00214725"/>
    <w:rsid w:val="00215700"/>
    <w:rsid w:val="002162F0"/>
    <w:rsid w:val="0022061F"/>
    <w:rsid w:val="00223A6F"/>
    <w:rsid w:val="002268DC"/>
    <w:rsid w:val="002513A2"/>
    <w:rsid w:val="00251733"/>
    <w:rsid w:val="00251E58"/>
    <w:rsid w:val="002643DE"/>
    <w:rsid w:val="002659C2"/>
    <w:rsid w:val="0026713F"/>
    <w:rsid w:val="0027237B"/>
    <w:rsid w:val="00272E0B"/>
    <w:rsid w:val="00274C90"/>
    <w:rsid w:val="00275159"/>
    <w:rsid w:val="00283D2D"/>
    <w:rsid w:val="00295C48"/>
    <w:rsid w:val="002A4C03"/>
    <w:rsid w:val="002B59DF"/>
    <w:rsid w:val="002B716D"/>
    <w:rsid w:val="002C45FC"/>
    <w:rsid w:val="002C4A71"/>
    <w:rsid w:val="002D6699"/>
    <w:rsid w:val="002E75E6"/>
    <w:rsid w:val="002F12C1"/>
    <w:rsid w:val="002F62E0"/>
    <w:rsid w:val="00312654"/>
    <w:rsid w:val="0033369C"/>
    <w:rsid w:val="00336408"/>
    <w:rsid w:val="00340465"/>
    <w:rsid w:val="00350A59"/>
    <w:rsid w:val="003520F1"/>
    <w:rsid w:val="00352C0B"/>
    <w:rsid w:val="00356712"/>
    <w:rsid w:val="003575DE"/>
    <w:rsid w:val="00360674"/>
    <w:rsid w:val="00365F5A"/>
    <w:rsid w:val="00366889"/>
    <w:rsid w:val="003749A6"/>
    <w:rsid w:val="00387993"/>
    <w:rsid w:val="00392F7F"/>
    <w:rsid w:val="00394BB9"/>
    <w:rsid w:val="003A575C"/>
    <w:rsid w:val="003B1E0F"/>
    <w:rsid w:val="003B64A0"/>
    <w:rsid w:val="003B6603"/>
    <w:rsid w:val="003C0304"/>
    <w:rsid w:val="003C1714"/>
    <w:rsid w:val="003D74FC"/>
    <w:rsid w:val="003D7CA9"/>
    <w:rsid w:val="003F2CF8"/>
    <w:rsid w:val="004026D5"/>
    <w:rsid w:val="004040D0"/>
    <w:rsid w:val="0040786D"/>
    <w:rsid w:val="00410B4B"/>
    <w:rsid w:val="00412A10"/>
    <w:rsid w:val="004130C9"/>
    <w:rsid w:val="0041326E"/>
    <w:rsid w:val="004160A4"/>
    <w:rsid w:val="00420906"/>
    <w:rsid w:val="00420AD1"/>
    <w:rsid w:val="00424394"/>
    <w:rsid w:val="0042538B"/>
    <w:rsid w:val="00425915"/>
    <w:rsid w:val="00427056"/>
    <w:rsid w:val="00450BEA"/>
    <w:rsid w:val="00461CB3"/>
    <w:rsid w:val="004632F2"/>
    <w:rsid w:val="004638C1"/>
    <w:rsid w:val="004739D8"/>
    <w:rsid w:val="00481A24"/>
    <w:rsid w:val="00486930"/>
    <w:rsid w:val="00491D3F"/>
    <w:rsid w:val="00496512"/>
    <w:rsid w:val="004A0B39"/>
    <w:rsid w:val="004A5E05"/>
    <w:rsid w:val="004B45FB"/>
    <w:rsid w:val="004F26F5"/>
    <w:rsid w:val="004F64A1"/>
    <w:rsid w:val="005008AE"/>
    <w:rsid w:val="0050121F"/>
    <w:rsid w:val="005126FB"/>
    <w:rsid w:val="005200EE"/>
    <w:rsid w:val="00530E3C"/>
    <w:rsid w:val="00536F3F"/>
    <w:rsid w:val="005446B6"/>
    <w:rsid w:val="00544DD5"/>
    <w:rsid w:val="00556954"/>
    <w:rsid w:val="005636AB"/>
    <w:rsid w:val="00570D36"/>
    <w:rsid w:val="00576EF4"/>
    <w:rsid w:val="00580FCE"/>
    <w:rsid w:val="00582DD8"/>
    <w:rsid w:val="00586395"/>
    <w:rsid w:val="005954A6"/>
    <w:rsid w:val="005A09BF"/>
    <w:rsid w:val="005D426C"/>
    <w:rsid w:val="005D60C8"/>
    <w:rsid w:val="005E3DE8"/>
    <w:rsid w:val="005E6514"/>
    <w:rsid w:val="005F0CEE"/>
    <w:rsid w:val="005F13E0"/>
    <w:rsid w:val="005F2103"/>
    <w:rsid w:val="00600D68"/>
    <w:rsid w:val="00602BD1"/>
    <w:rsid w:val="00613184"/>
    <w:rsid w:val="00622240"/>
    <w:rsid w:val="00627E48"/>
    <w:rsid w:val="0063036C"/>
    <w:rsid w:val="0063713E"/>
    <w:rsid w:val="00641036"/>
    <w:rsid w:val="00641107"/>
    <w:rsid w:val="00641E99"/>
    <w:rsid w:val="00643CE3"/>
    <w:rsid w:val="00653441"/>
    <w:rsid w:val="00654693"/>
    <w:rsid w:val="0065652E"/>
    <w:rsid w:val="006669AC"/>
    <w:rsid w:val="0066767E"/>
    <w:rsid w:val="00673473"/>
    <w:rsid w:val="00683ED9"/>
    <w:rsid w:val="00691895"/>
    <w:rsid w:val="00692072"/>
    <w:rsid w:val="00695641"/>
    <w:rsid w:val="006959B1"/>
    <w:rsid w:val="006A4046"/>
    <w:rsid w:val="006A6DA8"/>
    <w:rsid w:val="006B6E75"/>
    <w:rsid w:val="006C20C1"/>
    <w:rsid w:val="006C3149"/>
    <w:rsid w:val="006C656A"/>
    <w:rsid w:val="006D3633"/>
    <w:rsid w:val="00705352"/>
    <w:rsid w:val="007114E5"/>
    <w:rsid w:val="007279E4"/>
    <w:rsid w:val="00736E7F"/>
    <w:rsid w:val="0074242A"/>
    <w:rsid w:val="00744EF3"/>
    <w:rsid w:val="00747F20"/>
    <w:rsid w:val="00755A7C"/>
    <w:rsid w:val="00756B75"/>
    <w:rsid w:val="00761E7A"/>
    <w:rsid w:val="00776E83"/>
    <w:rsid w:val="007826F0"/>
    <w:rsid w:val="0079469D"/>
    <w:rsid w:val="00794B76"/>
    <w:rsid w:val="007A2718"/>
    <w:rsid w:val="007A79BC"/>
    <w:rsid w:val="007B0556"/>
    <w:rsid w:val="007C3E05"/>
    <w:rsid w:val="007C4C07"/>
    <w:rsid w:val="007C52D7"/>
    <w:rsid w:val="007C7642"/>
    <w:rsid w:val="007D1EAE"/>
    <w:rsid w:val="007E4BD3"/>
    <w:rsid w:val="007E4CBD"/>
    <w:rsid w:val="007F5466"/>
    <w:rsid w:val="008014D5"/>
    <w:rsid w:val="00813710"/>
    <w:rsid w:val="00821202"/>
    <w:rsid w:val="00834F4A"/>
    <w:rsid w:val="00840C51"/>
    <w:rsid w:val="00844D71"/>
    <w:rsid w:val="008455BA"/>
    <w:rsid w:val="00856E89"/>
    <w:rsid w:val="008667F4"/>
    <w:rsid w:val="008750CB"/>
    <w:rsid w:val="00884566"/>
    <w:rsid w:val="008938D5"/>
    <w:rsid w:val="00895A45"/>
    <w:rsid w:val="00896BCF"/>
    <w:rsid w:val="0089743B"/>
    <w:rsid w:val="008B4104"/>
    <w:rsid w:val="008D2562"/>
    <w:rsid w:val="008D5432"/>
    <w:rsid w:val="008E295E"/>
    <w:rsid w:val="008E6AF2"/>
    <w:rsid w:val="008F5C26"/>
    <w:rsid w:val="00902ACE"/>
    <w:rsid w:val="00916B39"/>
    <w:rsid w:val="0092417D"/>
    <w:rsid w:val="00930988"/>
    <w:rsid w:val="0094609C"/>
    <w:rsid w:val="00946416"/>
    <w:rsid w:val="00961265"/>
    <w:rsid w:val="00961C35"/>
    <w:rsid w:val="00963907"/>
    <w:rsid w:val="00970C8C"/>
    <w:rsid w:val="0097251B"/>
    <w:rsid w:val="00972531"/>
    <w:rsid w:val="0097460D"/>
    <w:rsid w:val="009756A4"/>
    <w:rsid w:val="00984918"/>
    <w:rsid w:val="00991DEB"/>
    <w:rsid w:val="009A021A"/>
    <w:rsid w:val="009A0D82"/>
    <w:rsid w:val="009A12CC"/>
    <w:rsid w:val="009A5BA5"/>
    <w:rsid w:val="009B1EF9"/>
    <w:rsid w:val="009B2923"/>
    <w:rsid w:val="009B425C"/>
    <w:rsid w:val="009C1754"/>
    <w:rsid w:val="009C284A"/>
    <w:rsid w:val="009D1A0F"/>
    <w:rsid w:val="009D3A06"/>
    <w:rsid w:val="009D4AEF"/>
    <w:rsid w:val="009E5CAA"/>
    <w:rsid w:val="009F3E5A"/>
    <w:rsid w:val="009F57A3"/>
    <w:rsid w:val="009F7B84"/>
    <w:rsid w:val="00A034BF"/>
    <w:rsid w:val="00A05DB5"/>
    <w:rsid w:val="00A07E5D"/>
    <w:rsid w:val="00A12102"/>
    <w:rsid w:val="00A13DC4"/>
    <w:rsid w:val="00A372A5"/>
    <w:rsid w:val="00A40EC6"/>
    <w:rsid w:val="00A4343F"/>
    <w:rsid w:val="00A5502A"/>
    <w:rsid w:val="00A5559C"/>
    <w:rsid w:val="00A573C1"/>
    <w:rsid w:val="00A57475"/>
    <w:rsid w:val="00A60674"/>
    <w:rsid w:val="00A6536B"/>
    <w:rsid w:val="00A65E2C"/>
    <w:rsid w:val="00A73AAE"/>
    <w:rsid w:val="00A836DB"/>
    <w:rsid w:val="00A84175"/>
    <w:rsid w:val="00A857D4"/>
    <w:rsid w:val="00A85C4F"/>
    <w:rsid w:val="00A87510"/>
    <w:rsid w:val="00AA05B8"/>
    <w:rsid w:val="00AB1056"/>
    <w:rsid w:val="00AB305C"/>
    <w:rsid w:val="00AB30FF"/>
    <w:rsid w:val="00AB3791"/>
    <w:rsid w:val="00AB3812"/>
    <w:rsid w:val="00AB53ED"/>
    <w:rsid w:val="00AC0558"/>
    <w:rsid w:val="00AC5F0D"/>
    <w:rsid w:val="00AD0529"/>
    <w:rsid w:val="00AD3909"/>
    <w:rsid w:val="00AD3AD2"/>
    <w:rsid w:val="00B04BEE"/>
    <w:rsid w:val="00B1785C"/>
    <w:rsid w:val="00B2576E"/>
    <w:rsid w:val="00B40F1B"/>
    <w:rsid w:val="00B44E99"/>
    <w:rsid w:val="00B5050B"/>
    <w:rsid w:val="00B56C05"/>
    <w:rsid w:val="00B67EBE"/>
    <w:rsid w:val="00B70273"/>
    <w:rsid w:val="00B74F16"/>
    <w:rsid w:val="00B90E25"/>
    <w:rsid w:val="00BA141C"/>
    <w:rsid w:val="00BA48AF"/>
    <w:rsid w:val="00BB2D59"/>
    <w:rsid w:val="00BB46C8"/>
    <w:rsid w:val="00BB7DA8"/>
    <w:rsid w:val="00BC123E"/>
    <w:rsid w:val="00BC5C26"/>
    <w:rsid w:val="00BD7D1C"/>
    <w:rsid w:val="00BE06B6"/>
    <w:rsid w:val="00BE35F5"/>
    <w:rsid w:val="00BE4E05"/>
    <w:rsid w:val="00BE69AB"/>
    <w:rsid w:val="00BE76E6"/>
    <w:rsid w:val="00C02974"/>
    <w:rsid w:val="00C108D3"/>
    <w:rsid w:val="00C110C0"/>
    <w:rsid w:val="00C16E46"/>
    <w:rsid w:val="00C20088"/>
    <w:rsid w:val="00C207AB"/>
    <w:rsid w:val="00C2462E"/>
    <w:rsid w:val="00C2638C"/>
    <w:rsid w:val="00C323B1"/>
    <w:rsid w:val="00C40992"/>
    <w:rsid w:val="00C41F61"/>
    <w:rsid w:val="00C43C14"/>
    <w:rsid w:val="00C517B3"/>
    <w:rsid w:val="00C67C72"/>
    <w:rsid w:val="00C74674"/>
    <w:rsid w:val="00C75BED"/>
    <w:rsid w:val="00C83115"/>
    <w:rsid w:val="00C87857"/>
    <w:rsid w:val="00CA7EC1"/>
    <w:rsid w:val="00CB33A0"/>
    <w:rsid w:val="00CB451B"/>
    <w:rsid w:val="00CC2497"/>
    <w:rsid w:val="00CC2671"/>
    <w:rsid w:val="00CC4F49"/>
    <w:rsid w:val="00CD505B"/>
    <w:rsid w:val="00CD691B"/>
    <w:rsid w:val="00CE023F"/>
    <w:rsid w:val="00CE1A11"/>
    <w:rsid w:val="00CF14DA"/>
    <w:rsid w:val="00CF3BAE"/>
    <w:rsid w:val="00CF5E87"/>
    <w:rsid w:val="00D079A7"/>
    <w:rsid w:val="00D10AD6"/>
    <w:rsid w:val="00D13680"/>
    <w:rsid w:val="00D1643F"/>
    <w:rsid w:val="00D164D5"/>
    <w:rsid w:val="00D21E00"/>
    <w:rsid w:val="00D270B5"/>
    <w:rsid w:val="00D30D0F"/>
    <w:rsid w:val="00D33A37"/>
    <w:rsid w:val="00D50BC3"/>
    <w:rsid w:val="00D516BB"/>
    <w:rsid w:val="00D6757F"/>
    <w:rsid w:val="00D73560"/>
    <w:rsid w:val="00D818E5"/>
    <w:rsid w:val="00D907AC"/>
    <w:rsid w:val="00D91A0E"/>
    <w:rsid w:val="00D92272"/>
    <w:rsid w:val="00DA019B"/>
    <w:rsid w:val="00DA7519"/>
    <w:rsid w:val="00DB39AB"/>
    <w:rsid w:val="00DC23E1"/>
    <w:rsid w:val="00DC2A31"/>
    <w:rsid w:val="00DC41FA"/>
    <w:rsid w:val="00DC6526"/>
    <w:rsid w:val="00DC67BA"/>
    <w:rsid w:val="00DC7211"/>
    <w:rsid w:val="00DD07E9"/>
    <w:rsid w:val="00DD650F"/>
    <w:rsid w:val="00DD668E"/>
    <w:rsid w:val="00DD6C60"/>
    <w:rsid w:val="00DF2201"/>
    <w:rsid w:val="00DF2BCF"/>
    <w:rsid w:val="00E019CA"/>
    <w:rsid w:val="00E17DB3"/>
    <w:rsid w:val="00E23A2F"/>
    <w:rsid w:val="00E25B6E"/>
    <w:rsid w:val="00E31336"/>
    <w:rsid w:val="00E34CFA"/>
    <w:rsid w:val="00E36BFD"/>
    <w:rsid w:val="00E418C2"/>
    <w:rsid w:val="00E4406C"/>
    <w:rsid w:val="00E52AF0"/>
    <w:rsid w:val="00E62F81"/>
    <w:rsid w:val="00E6593A"/>
    <w:rsid w:val="00E75D3A"/>
    <w:rsid w:val="00E81C69"/>
    <w:rsid w:val="00E83B71"/>
    <w:rsid w:val="00E93616"/>
    <w:rsid w:val="00E9440E"/>
    <w:rsid w:val="00E95A6C"/>
    <w:rsid w:val="00EA3F82"/>
    <w:rsid w:val="00EA4D1B"/>
    <w:rsid w:val="00EA63A8"/>
    <w:rsid w:val="00EB00C9"/>
    <w:rsid w:val="00EB3650"/>
    <w:rsid w:val="00EB4D42"/>
    <w:rsid w:val="00EC3188"/>
    <w:rsid w:val="00EC49E7"/>
    <w:rsid w:val="00EE0F92"/>
    <w:rsid w:val="00EE51CA"/>
    <w:rsid w:val="00EF38DE"/>
    <w:rsid w:val="00F00701"/>
    <w:rsid w:val="00F01183"/>
    <w:rsid w:val="00F223C1"/>
    <w:rsid w:val="00F23752"/>
    <w:rsid w:val="00F33250"/>
    <w:rsid w:val="00F40F10"/>
    <w:rsid w:val="00F41FAA"/>
    <w:rsid w:val="00F7062C"/>
    <w:rsid w:val="00F73E5D"/>
    <w:rsid w:val="00F755AC"/>
    <w:rsid w:val="00F75D62"/>
    <w:rsid w:val="00F84957"/>
    <w:rsid w:val="00F90D63"/>
    <w:rsid w:val="00F9450F"/>
    <w:rsid w:val="00F96246"/>
    <w:rsid w:val="00FA59A3"/>
    <w:rsid w:val="00FB0EAD"/>
    <w:rsid w:val="00FC39BC"/>
    <w:rsid w:val="00FD31D8"/>
    <w:rsid w:val="00FE6EC6"/>
    <w:rsid w:val="00FE7EC3"/>
    <w:rsid w:val="00FF0C30"/>
    <w:rsid w:val="00FF1BA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BF72E"/>
  <w15:docId w15:val="{89B9DBD5-3A9B-4526-A96C-75E82E5EC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C110C0"/>
    <w:rPr>
      <w:rFonts w:ascii="Arial" w:eastAsia="Arial" w:hAnsi="Arial" w:cs="Arial"/>
      <w:szCs w:val="24"/>
    </w:rPr>
  </w:style>
  <w:style w:type="paragraph" w:styleId="Nagwek4">
    <w:name w:val="heading 4"/>
    <w:basedOn w:val="Normalny"/>
    <w:next w:val="Normalny"/>
    <w:link w:val="Nagwek4Znak"/>
    <w:qFormat/>
    <w:rsid w:val="005F13E0"/>
    <w:pPr>
      <w:keepNext/>
      <w:jc w:val="both"/>
      <w:outlineLvl w:val="3"/>
    </w:pPr>
    <w:rPr>
      <w:rFonts w:ascii="Times New Roman" w:eastAsia="Times New Roman" w:hAnsi="Times New Roman" w:cs="Times New Roman"/>
      <w:b/>
      <w:sz w:val="24"/>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ypdokumentu">
    <w:name w:val="Typ dokumentu"/>
    <w:rsid w:val="00C110C0"/>
    <w:pPr>
      <w:spacing w:before="280" w:line="240" w:lineRule="atLeast"/>
      <w:jc w:val="center"/>
    </w:pPr>
    <w:rPr>
      <w:rFonts w:ascii="Arial" w:eastAsia="Arial" w:hAnsi="Arial" w:cs="Arial"/>
      <w:b/>
    </w:rPr>
  </w:style>
  <w:style w:type="paragraph" w:customStyle="1" w:styleId="Organwydajcy">
    <w:name w:val="Organ wydający"/>
    <w:rsid w:val="00C110C0"/>
    <w:pPr>
      <w:spacing w:line="240" w:lineRule="atLeast"/>
      <w:jc w:val="center"/>
    </w:pPr>
    <w:rPr>
      <w:rFonts w:ascii="Arial" w:eastAsia="Arial" w:hAnsi="Arial" w:cs="Arial"/>
    </w:rPr>
  </w:style>
  <w:style w:type="paragraph" w:customStyle="1" w:styleId="Dataaktu">
    <w:name w:val="Data aktu"/>
    <w:rsid w:val="00C110C0"/>
    <w:pPr>
      <w:spacing w:before="280" w:after="280" w:line="240" w:lineRule="atLeast"/>
      <w:jc w:val="center"/>
    </w:pPr>
    <w:rPr>
      <w:rFonts w:ascii="Arial" w:eastAsia="Arial" w:hAnsi="Arial" w:cs="Arial"/>
    </w:rPr>
  </w:style>
  <w:style w:type="paragraph" w:customStyle="1" w:styleId="Datapisma">
    <w:name w:val="Data pisma"/>
    <w:rsid w:val="00C110C0"/>
    <w:pPr>
      <w:spacing w:after="280" w:line="240" w:lineRule="atLeast"/>
      <w:jc w:val="right"/>
    </w:pPr>
    <w:rPr>
      <w:rFonts w:ascii="Arial" w:eastAsia="Arial" w:hAnsi="Arial" w:cs="Arial"/>
    </w:rPr>
  </w:style>
  <w:style w:type="paragraph" w:customStyle="1" w:styleId="Znakteczki">
    <w:name w:val="Znak teczki"/>
    <w:rsid w:val="00C110C0"/>
    <w:pPr>
      <w:spacing w:after="280" w:line="240" w:lineRule="atLeast"/>
      <w:ind w:left="1077"/>
    </w:pPr>
    <w:rPr>
      <w:rFonts w:ascii="Arial" w:eastAsia="Arial" w:hAnsi="Arial" w:cs="Arial"/>
    </w:rPr>
  </w:style>
  <w:style w:type="paragraph" w:customStyle="1" w:styleId="Adresat">
    <w:name w:val="Adresat"/>
    <w:rsid w:val="00C110C0"/>
    <w:pPr>
      <w:spacing w:after="40" w:line="240" w:lineRule="atLeast"/>
      <w:ind w:left="5669"/>
    </w:pPr>
    <w:rPr>
      <w:rFonts w:ascii="Arial" w:eastAsia="Arial" w:hAnsi="Arial" w:cs="Arial"/>
      <w:b/>
      <w:sz w:val="24"/>
    </w:rPr>
  </w:style>
  <w:style w:type="paragraph" w:customStyle="1" w:styleId="Odbiorcynaglowek">
    <w:name w:val="Odbiorcy naglowek"/>
    <w:rsid w:val="00C110C0"/>
    <w:pPr>
      <w:spacing w:before="140" w:after="140" w:line="240" w:lineRule="atLeast"/>
    </w:pPr>
    <w:rPr>
      <w:rFonts w:ascii="Arial" w:eastAsia="Arial" w:hAnsi="Arial" w:cs="Arial"/>
      <w:b/>
    </w:rPr>
  </w:style>
  <w:style w:type="paragraph" w:customStyle="1" w:styleId="Odbiorcy">
    <w:name w:val="Odbiorcy"/>
    <w:rsid w:val="00C110C0"/>
    <w:pPr>
      <w:spacing w:line="240" w:lineRule="atLeast"/>
      <w:ind w:left="283"/>
    </w:pPr>
    <w:rPr>
      <w:rFonts w:ascii="Arial" w:eastAsia="Arial" w:hAnsi="Arial" w:cs="Arial"/>
    </w:rPr>
  </w:style>
  <w:style w:type="paragraph" w:customStyle="1" w:styleId="Tytu1">
    <w:name w:val="Tytuł1"/>
    <w:rsid w:val="00C110C0"/>
    <w:pPr>
      <w:spacing w:after="280" w:line="240" w:lineRule="atLeast"/>
      <w:jc w:val="center"/>
    </w:pPr>
    <w:rPr>
      <w:rFonts w:ascii="Arial" w:eastAsia="Arial" w:hAnsi="Arial" w:cs="Arial"/>
      <w:b/>
    </w:rPr>
  </w:style>
  <w:style w:type="paragraph" w:customStyle="1" w:styleId="Tytudokumentu">
    <w:name w:val="Tytuł dokumentu"/>
    <w:rsid w:val="00C110C0"/>
    <w:pPr>
      <w:spacing w:after="280" w:line="240" w:lineRule="atLeast"/>
      <w:jc w:val="center"/>
    </w:pPr>
    <w:rPr>
      <w:rFonts w:ascii="Arial" w:eastAsia="Arial" w:hAnsi="Arial" w:cs="Arial"/>
      <w:b/>
    </w:rPr>
  </w:style>
  <w:style w:type="paragraph" w:customStyle="1" w:styleId="PodstawaPrawna">
    <w:name w:val="Podstawa Prawna"/>
    <w:rsid w:val="00C110C0"/>
    <w:pPr>
      <w:spacing w:before="120" w:after="120" w:line="240" w:lineRule="atLeast"/>
      <w:ind w:firstLine="227"/>
      <w:jc w:val="both"/>
    </w:pPr>
    <w:rPr>
      <w:rFonts w:ascii="Arial" w:eastAsia="Arial" w:hAnsi="Arial" w:cs="Arial"/>
    </w:rPr>
  </w:style>
  <w:style w:type="paragraph" w:customStyle="1" w:styleId="Numerdokumentu">
    <w:name w:val="Numer dokumentu"/>
    <w:rsid w:val="00C110C0"/>
    <w:pPr>
      <w:spacing w:before="120" w:after="120" w:line="240" w:lineRule="atLeast"/>
      <w:ind w:left="2268"/>
    </w:pPr>
    <w:rPr>
      <w:rFonts w:ascii="Arial" w:eastAsia="Arial" w:hAnsi="Arial" w:cs="Arial"/>
    </w:rPr>
  </w:style>
  <w:style w:type="paragraph" w:customStyle="1" w:styleId="Rozdzia">
    <w:name w:val="Rozdział"/>
    <w:rsid w:val="00C110C0"/>
    <w:pPr>
      <w:keepNext/>
      <w:spacing w:line="300" w:lineRule="auto"/>
      <w:jc w:val="center"/>
    </w:pPr>
    <w:rPr>
      <w:rFonts w:ascii="Arial" w:eastAsia="Arial" w:hAnsi="Arial" w:cs="Arial"/>
      <w:b/>
    </w:rPr>
  </w:style>
  <w:style w:type="paragraph" w:customStyle="1" w:styleId="Artyku">
    <w:name w:val="Artykuł"/>
    <w:rsid w:val="00C110C0"/>
    <w:pPr>
      <w:spacing w:before="120" w:after="120" w:line="240" w:lineRule="atLeast"/>
      <w:ind w:firstLine="340"/>
      <w:jc w:val="both"/>
    </w:pPr>
    <w:rPr>
      <w:rFonts w:ascii="Arial" w:eastAsia="Arial" w:hAnsi="Arial" w:cs="Arial"/>
    </w:rPr>
  </w:style>
  <w:style w:type="paragraph" w:customStyle="1" w:styleId="Paragraf">
    <w:name w:val="Paragraf"/>
    <w:qFormat/>
    <w:rsid w:val="00C110C0"/>
    <w:pPr>
      <w:keepNext/>
      <w:spacing w:before="120" w:after="120" w:line="240" w:lineRule="atLeast"/>
      <w:ind w:firstLine="340"/>
      <w:jc w:val="both"/>
    </w:pPr>
    <w:rPr>
      <w:rFonts w:ascii="Arial" w:eastAsia="Arial" w:hAnsi="Arial" w:cs="Arial"/>
    </w:rPr>
  </w:style>
  <w:style w:type="paragraph" w:customStyle="1" w:styleId="Paragrafcentrowany">
    <w:name w:val="Paragraf centrowany"/>
    <w:rsid w:val="00C110C0"/>
    <w:pPr>
      <w:spacing w:before="120" w:after="120" w:line="240" w:lineRule="atLeast"/>
      <w:jc w:val="center"/>
    </w:pPr>
    <w:rPr>
      <w:rFonts w:ascii="Arial" w:eastAsia="Arial" w:hAnsi="Arial" w:cs="Arial"/>
      <w:b/>
    </w:rPr>
  </w:style>
  <w:style w:type="paragraph" w:customStyle="1" w:styleId="Treparagrafucentrowanego">
    <w:name w:val="Treść paragrafu centrowanego"/>
    <w:rsid w:val="00C110C0"/>
    <w:pPr>
      <w:spacing w:before="120" w:after="120" w:line="240" w:lineRule="atLeast"/>
      <w:ind w:firstLine="340"/>
      <w:jc w:val="both"/>
    </w:pPr>
    <w:rPr>
      <w:rFonts w:ascii="Arial" w:eastAsia="Arial" w:hAnsi="Arial" w:cs="Arial"/>
    </w:rPr>
  </w:style>
  <w:style w:type="paragraph" w:customStyle="1" w:styleId="Ustp">
    <w:name w:val="Ustęp"/>
    <w:qFormat/>
    <w:rsid w:val="00C110C0"/>
    <w:pPr>
      <w:spacing w:before="120" w:after="120" w:line="240" w:lineRule="atLeast"/>
      <w:ind w:left="907" w:firstLine="567"/>
      <w:jc w:val="both"/>
    </w:pPr>
    <w:rPr>
      <w:rFonts w:ascii="Arial" w:eastAsia="Arial" w:hAnsi="Arial" w:cs="Arial"/>
    </w:rPr>
  </w:style>
  <w:style w:type="paragraph" w:customStyle="1" w:styleId="Ustp2">
    <w:name w:val="Ustęp2"/>
    <w:rsid w:val="00C110C0"/>
    <w:pPr>
      <w:spacing w:before="120" w:after="120" w:line="240" w:lineRule="atLeast"/>
      <w:ind w:left="907" w:firstLine="567"/>
      <w:jc w:val="both"/>
    </w:pPr>
    <w:rPr>
      <w:rFonts w:ascii="Arial" w:eastAsia="Arial" w:hAnsi="Arial" w:cs="Arial"/>
    </w:rPr>
  </w:style>
  <w:style w:type="paragraph" w:customStyle="1" w:styleId="Punkt">
    <w:name w:val="Punkt"/>
    <w:qFormat/>
    <w:rsid w:val="00C110C0"/>
    <w:pPr>
      <w:spacing w:before="120" w:after="120" w:line="240" w:lineRule="atLeast"/>
      <w:ind w:left="1134" w:firstLine="794"/>
      <w:jc w:val="both"/>
    </w:pPr>
    <w:rPr>
      <w:rFonts w:ascii="Arial" w:eastAsia="Arial" w:hAnsi="Arial" w:cs="Arial"/>
    </w:rPr>
  </w:style>
  <w:style w:type="paragraph" w:customStyle="1" w:styleId="Litera">
    <w:name w:val="Litera"/>
    <w:qFormat/>
    <w:rsid w:val="00C110C0"/>
    <w:pPr>
      <w:spacing w:before="120" w:after="120" w:line="240" w:lineRule="atLeast"/>
      <w:ind w:left="1361" w:firstLine="1020"/>
      <w:jc w:val="both"/>
    </w:pPr>
    <w:rPr>
      <w:rFonts w:ascii="Arial" w:eastAsia="Arial" w:hAnsi="Arial" w:cs="Arial"/>
    </w:rPr>
  </w:style>
  <w:style w:type="paragraph" w:customStyle="1" w:styleId="Tiret">
    <w:name w:val="Tiret"/>
    <w:qFormat/>
    <w:rsid w:val="00C110C0"/>
    <w:pPr>
      <w:spacing w:before="120" w:after="120" w:line="240" w:lineRule="atLeast"/>
      <w:ind w:left="1701" w:firstLine="1361"/>
      <w:jc w:val="both"/>
    </w:pPr>
    <w:rPr>
      <w:rFonts w:ascii="Arial" w:eastAsia="Arial" w:hAnsi="Arial" w:cs="Arial"/>
    </w:rPr>
  </w:style>
  <w:style w:type="paragraph" w:customStyle="1" w:styleId="WielkaLitera">
    <w:name w:val="Wielka Litera"/>
    <w:rsid w:val="00C110C0"/>
    <w:pPr>
      <w:spacing w:before="120" w:after="120" w:line="240" w:lineRule="atLeast"/>
      <w:ind w:firstLine="340"/>
      <w:jc w:val="both"/>
    </w:pPr>
    <w:rPr>
      <w:rFonts w:ascii="Arial" w:eastAsia="Arial" w:hAnsi="Arial" w:cs="Arial"/>
    </w:rPr>
  </w:style>
  <w:style w:type="paragraph" w:customStyle="1" w:styleId="CyfraRzymska">
    <w:name w:val="Cyfra Rzymska"/>
    <w:rsid w:val="00C110C0"/>
    <w:pPr>
      <w:spacing w:before="120" w:after="120" w:line="240" w:lineRule="atLeast"/>
      <w:ind w:firstLine="340"/>
      <w:jc w:val="both"/>
    </w:pPr>
    <w:rPr>
      <w:rFonts w:ascii="Arial" w:eastAsia="Arial" w:hAnsi="Arial" w:cs="Arial"/>
    </w:rPr>
  </w:style>
  <w:style w:type="paragraph" w:customStyle="1" w:styleId="Nagwekzacznika">
    <w:name w:val="Nagłówek załącznika"/>
    <w:rsid w:val="00C110C0"/>
    <w:pPr>
      <w:spacing w:line="240" w:lineRule="atLeast"/>
      <w:ind w:left="4535"/>
    </w:pPr>
    <w:rPr>
      <w:rFonts w:ascii="Arial" w:eastAsia="Arial" w:hAnsi="Arial" w:cs="Arial"/>
    </w:rPr>
  </w:style>
  <w:style w:type="paragraph" w:customStyle="1" w:styleId="Akapit">
    <w:name w:val="Akapit"/>
    <w:qFormat/>
    <w:rsid w:val="00C110C0"/>
    <w:pPr>
      <w:spacing w:before="120" w:after="120" w:line="240" w:lineRule="atLeast"/>
      <w:ind w:firstLine="227"/>
    </w:pPr>
    <w:rPr>
      <w:rFonts w:ascii="Arial" w:eastAsia="Arial" w:hAnsi="Arial" w:cs="Arial"/>
    </w:rPr>
  </w:style>
  <w:style w:type="paragraph" w:customStyle="1" w:styleId="Uzasadnienie">
    <w:name w:val="Uzasadnienie"/>
    <w:rsid w:val="00C110C0"/>
    <w:pPr>
      <w:spacing w:before="400" w:line="240" w:lineRule="atLeast"/>
      <w:jc w:val="center"/>
    </w:pPr>
    <w:rPr>
      <w:rFonts w:ascii="Arial" w:eastAsia="Arial" w:hAnsi="Arial" w:cs="Arial"/>
      <w:b/>
    </w:rPr>
  </w:style>
  <w:style w:type="paragraph" w:customStyle="1" w:styleId="Pouczenie">
    <w:name w:val="Pouczenie"/>
    <w:rsid w:val="00C110C0"/>
    <w:pPr>
      <w:spacing w:before="400" w:line="240" w:lineRule="atLeast"/>
      <w:jc w:val="center"/>
    </w:pPr>
    <w:rPr>
      <w:rFonts w:ascii="Arial" w:eastAsia="Arial" w:hAnsi="Arial" w:cs="Arial"/>
      <w:b/>
    </w:rPr>
  </w:style>
  <w:style w:type="paragraph" w:customStyle="1" w:styleId="Postanowienie">
    <w:name w:val="Postanowienie"/>
    <w:rsid w:val="00C110C0"/>
    <w:pPr>
      <w:spacing w:before="400" w:line="240" w:lineRule="atLeast"/>
      <w:jc w:val="center"/>
    </w:pPr>
    <w:rPr>
      <w:rFonts w:ascii="Arial" w:eastAsia="Arial" w:hAnsi="Arial" w:cs="Arial"/>
      <w:b/>
    </w:rPr>
  </w:style>
  <w:style w:type="paragraph" w:customStyle="1" w:styleId="Orzeczenie">
    <w:name w:val="Orzeczenie"/>
    <w:rsid w:val="00C110C0"/>
    <w:pPr>
      <w:spacing w:before="400" w:line="240" w:lineRule="atLeast"/>
      <w:jc w:val="center"/>
    </w:pPr>
    <w:rPr>
      <w:rFonts w:ascii="Arial" w:eastAsia="Arial" w:hAnsi="Arial" w:cs="Arial"/>
      <w:b/>
    </w:rPr>
  </w:style>
  <w:style w:type="paragraph" w:styleId="Nagwek">
    <w:name w:val="header"/>
    <w:basedOn w:val="Normalny"/>
    <w:link w:val="NagwekZnak"/>
    <w:uiPriority w:val="99"/>
    <w:unhideWhenUsed/>
    <w:rsid w:val="00A73AAE"/>
    <w:pPr>
      <w:tabs>
        <w:tab w:val="center" w:pos="4536"/>
        <w:tab w:val="right" w:pos="9072"/>
      </w:tabs>
    </w:pPr>
  </w:style>
  <w:style w:type="character" w:customStyle="1" w:styleId="NagwekZnak">
    <w:name w:val="Nagłówek Znak"/>
    <w:basedOn w:val="Domylnaczcionkaakapitu"/>
    <w:link w:val="Nagwek"/>
    <w:uiPriority w:val="99"/>
    <w:rsid w:val="00A73AAE"/>
    <w:rPr>
      <w:rFonts w:ascii="Arial" w:eastAsia="Arial" w:hAnsi="Arial" w:cs="Arial"/>
      <w:szCs w:val="24"/>
    </w:rPr>
  </w:style>
  <w:style w:type="paragraph" w:styleId="Stopka">
    <w:name w:val="footer"/>
    <w:basedOn w:val="Normalny"/>
    <w:link w:val="StopkaZnak"/>
    <w:unhideWhenUsed/>
    <w:rsid w:val="00A73AAE"/>
    <w:pPr>
      <w:tabs>
        <w:tab w:val="center" w:pos="4536"/>
        <w:tab w:val="right" w:pos="9072"/>
      </w:tabs>
    </w:pPr>
  </w:style>
  <w:style w:type="character" w:customStyle="1" w:styleId="StopkaZnak">
    <w:name w:val="Stopka Znak"/>
    <w:basedOn w:val="Domylnaczcionkaakapitu"/>
    <w:link w:val="Stopka"/>
    <w:rsid w:val="00A73AAE"/>
    <w:rPr>
      <w:rFonts w:ascii="Arial" w:eastAsia="Arial" w:hAnsi="Arial" w:cs="Arial"/>
      <w:szCs w:val="24"/>
    </w:rPr>
  </w:style>
  <w:style w:type="table" w:styleId="Tabela-Siatka">
    <w:name w:val="Table Grid"/>
    <w:basedOn w:val="Standardowy"/>
    <w:rsid w:val="00A73A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A73AAE"/>
    <w:rPr>
      <w:color w:val="808080"/>
    </w:rPr>
  </w:style>
  <w:style w:type="paragraph" w:styleId="Tekstdymka">
    <w:name w:val="Balloon Text"/>
    <w:basedOn w:val="Normalny"/>
    <w:link w:val="TekstdymkaZnak"/>
    <w:rsid w:val="00F73E5D"/>
    <w:rPr>
      <w:rFonts w:ascii="Tahoma" w:hAnsi="Tahoma" w:cs="Tahoma"/>
      <w:sz w:val="16"/>
      <w:szCs w:val="16"/>
    </w:rPr>
  </w:style>
  <w:style w:type="character" w:customStyle="1" w:styleId="TekstdymkaZnak">
    <w:name w:val="Tekst dymka Znak"/>
    <w:basedOn w:val="Domylnaczcionkaakapitu"/>
    <w:link w:val="Tekstdymka"/>
    <w:rsid w:val="00F73E5D"/>
    <w:rPr>
      <w:rFonts w:ascii="Tahoma" w:eastAsia="Arial" w:hAnsi="Tahoma" w:cs="Tahoma"/>
      <w:sz w:val="16"/>
      <w:szCs w:val="16"/>
    </w:rPr>
  </w:style>
  <w:style w:type="character" w:styleId="Pogrubienie">
    <w:name w:val="Strong"/>
    <w:basedOn w:val="Domylnaczcionkaakapitu"/>
    <w:uiPriority w:val="22"/>
    <w:qFormat/>
    <w:rsid w:val="00EA63A8"/>
    <w:rPr>
      <w:b/>
      <w:bCs/>
    </w:rPr>
  </w:style>
  <w:style w:type="character" w:customStyle="1" w:styleId="Nagwek4Znak">
    <w:name w:val="Nagłówek 4 Znak"/>
    <w:basedOn w:val="Domylnaczcionkaakapitu"/>
    <w:link w:val="Nagwek4"/>
    <w:rsid w:val="005F13E0"/>
    <w:rPr>
      <w:b/>
      <w:sz w:val="24"/>
      <w:lang w:eastAsia="en-US"/>
    </w:rPr>
  </w:style>
  <w:style w:type="character" w:styleId="Hipercze">
    <w:name w:val="Hyperlink"/>
    <w:basedOn w:val="Domylnaczcionkaakapitu"/>
    <w:rsid w:val="005F13E0"/>
    <w:rPr>
      <w:color w:val="0000FF"/>
      <w:u w:val="single"/>
    </w:rPr>
  </w:style>
  <w:style w:type="paragraph" w:styleId="Akapitzlist">
    <w:name w:val="List Paragraph"/>
    <w:aliases w:val="L1,Numerowanie,2 heading,A_wyliczenie,K-P_odwolanie,Akapit z listą5,maz_wyliczenie,opis dzialania,T_SZ_List Paragraph,normalny tekst,Akapit z listą BS,Kolorowa lista — akcent 11,Wypunktowanie"/>
    <w:basedOn w:val="Normalny"/>
    <w:link w:val="AkapitzlistZnak"/>
    <w:uiPriority w:val="34"/>
    <w:qFormat/>
    <w:rsid w:val="005F13E0"/>
    <w:pPr>
      <w:spacing w:after="200" w:line="276" w:lineRule="auto"/>
      <w:ind w:left="720"/>
      <w:contextualSpacing/>
    </w:pPr>
    <w:rPr>
      <w:rFonts w:ascii="Calibri" w:eastAsia="Calibri" w:hAnsi="Calibri" w:cs="Times New Roman"/>
      <w:sz w:val="22"/>
      <w:szCs w:val="22"/>
      <w:lang w:eastAsia="en-US"/>
    </w:r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Akapit z listą BS Znak,Wypunktowanie Znak"/>
    <w:link w:val="Akapitzlist"/>
    <w:uiPriority w:val="34"/>
    <w:locked/>
    <w:rsid w:val="002B716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394732">
      <w:bodyDiv w:val="1"/>
      <w:marLeft w:val="0"/>
      <w:marRight w:val="0"/>
      <w:marTop w:val="0"/>
      <w:marBottom w:val="0"/>
      <w:divBdr>
        <w:top w:val="none" w:sz="0" w:space="0" w:color="auto"/>
        <w:left w:val="none" w:sz="0" w:space="0" w:color="auto"/>
        <w:bottom w:val="none" w:sz="0" w:space="0" w:color="auto"/>
        <w:right w:val="none" w:sz="0" w:space="0" w:color="auto"/>
      </w:divBdr>
    </w:div>
    <w:div w:id="595944051">
      <w:bodyDiv w:val="1"/>
      <w:marLeft w:val="0"/>
      <w:marRight w:val="0"/>
      <w:marTop w:val="0"/>
      <w:marBottom w:val="0"/>
      <w:divBdr>
        <w:top w:val="none" w:sz="0" w:space="0" w:color="auto"/>
        <w:left w:val="none" w:sz="0" w:space="0" w:color="auto"/>
        <w:bottom w:val="none" w:sz="0" w:space="0" w:color="auto"/>
        <w:right w:val="none" w:sz="0" w:space="0" w:color="auto"/>
      </w:divBdr>
    </w:div>
    <w:div w:id="1897202743">
      <w:bodyDiv w:val="1"/>
      <w:marLeft w:val="0"/>
      <w:marRight w:val="0"/>
      <w:marTop w:val="0"/>
      <w:marBottom w:val="0"/>
      <w:divBdr>
        <w:top w:val="none" w:sz="0" w:space="0" w:color="auto"/>
        <w:left w:val="none" w:sz="0" w:space="0" w:color="auto"/>
        <w:bottom w:val="none" w:sz="0" w:space="0" w:color="auto"/>
        <w:right w:val="none" w:sz="0" w:space="0" w:color="auto"/>
      </w:divBdr>
    </w:div>
    <w:div w:id="21299289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ocumentMetadata xmlns="http://schemas.microsoft.com/vsto/kwantum" Id="00000000-0000-0000-0000-000000000000" ContentId="00000000-0000-0000-0000-000000000000" DocumentType="OfficialLetter" IsTemplate="false">
  <OfficialLetterTypeId>00000000-0000-0000-0000-000000000004</OfficialLetterTypeId>
  <LegalActMetric>
    <MarkInfo xmlns="">
      <Id/>
      <IsFrozen>False</IsFrozen>
      <IsSigned>False</IsSigned>
      <IsSignedPartial>False</IsSignedPartial>
      <Status>0</Status>
      <FullTitle>
        <Type/>
        <Date>01.01.0001 00:00:00</Date>
        <Visible>False</Visible>
        <Number>
          <Number/>
          <Type>0</Type>
        </Number>
        <Title/>
      </FullTitle>
      <TrackingChangesMode>False</TrackingChangesMode>
      <WordDirectory/>
    </MarkInfo>
  </LegalActMetric>
</DocumentMetadata>
</file>

<file path=customXml/itemProps1.xml><?xml version="1.0" encoding="utf-8"?>
<ds:datastoreItem xmlns:ds="http://schemas.openxmlformats.org/officeDocument/2006/customXml" ds:itemID="{ADEBA231-3668-4B0C-AB63-5A1C62E436A6}">
  <ds:schemaRefs>
    <ds:schemaRef ds:uri="http://schemas.microsoft.com/vsto/kwantum"/>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1</Pages>
  <Words>1430</Words>
  <Characters>8580</Characters>
  <Application>Microsoft Office Word</Application>
  <DocSecurity>0</DocSecurity>
  <Lines>71</Lines>
  <Paragraphs>19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Przemysław Bloch</dc:creator>
  <cp:lastModifiedBy>Wioletta Glaner</cp:lastModifiedBy>
  <cp:revision>48</cp:revision>
  <cp:lastPrinted>2026-04-15T11:47:00Z</cp:lastPrinted>
  <dcterms:created xsi:type="dcterms:W3CDTF">2024-02-15T09:00:00Z</dcterms:created>
  <dcterms:modified xsi:type="dcterms:W3CDTF">2026-04-20T10:16:00Z</dcterms:modified>
</cp:coreProperties>
</file>